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587" w14:textId="77777777" w:rsidR="00D004B8" w:rsidRDefault="00D004B8" w:rsidP="00D004B8"/>
    <w:p w14:paraId="3FBB549F" w14:textId="77777777" w:rsidR="00D004B8" w:rsidRDefault="00552DC3" w:rsidP="00D004B8">
      <w:hyperlink r:id="rId6" w:history="1">
        <w:r w:rsidR="00D004B8">
          <w:rPr>
            <w:rStyle w:val="Hyperlink"/>
          </w:rPr>
          <w:t>https://www.journalpublicspace.org/accessibility/jps_7_2_2022/JPS_7_2_2022_8.html</w:t>
        </w:r>
      </w:hyperlink>
    </w:p>
    <w:p w14:paraId="10AA1FB2" w14:textId="77777777" w:rsidR="00D004B8" w:rsidRDefault="00D004B8" w:rsidP="00D004B8"/>
    <w:p w14:paraId="698EB186" w14:textId="77777777" w:rsidR="00D004B8" w:rsidRDefault="00552DC3" w:rsidP="00D004B8">
      <w:hyperlink r:id="rId7" w:history="1">
        <w:r w:rsidR="00D004B8">
          <w:rPr>
            <w:rStyle w:val="Hyperlink"/>
          </w:rPr>
          <w:t>https://hbr.org/2018/06/the-u-s-isnt-just-getting-older-its-getting-more-segregated-by-age</w:t>
        </w:r>
      </w:hyperlink>
    </w:p>
    <w:p w14:paraId="223D54EC" w14:textId="77777777" w:rsidR="00D004B8" w:rsidRDefault="00D004B8" w:rsidP="00D004B8"/>
    <w:p w14:paraId="25EFA326" w14:textId="77777777" w:rsidR="00D004B8" w:rsidRDefault="00552DC3" w:rsidP="00D004B8">
      <w:hyperlink r:id="rId8" w:history="1">
        <w:r w:rsidR="00D004B8">
          <w:rPr>
            <w:rStyle w:val="Hyperlink"/>
          </w:rPr>
          <w:t>https://time.com/6303537/the-myths-of-aging/</w:t>
        </w:r>
      </w:hyperlink>
    </w:p>
    <w:p w14:paraId="7552B23B" w14:textId="77777777" w:rsidR="00D004B8" w:rsidRDefault="00D004B8" w:rsidP="00D004B8"/>
    <w:p w14:paraId="008C81F1" w14:textId="77777777" w:rsidR="00D004B8" w:rsidRDefault="00552DC3" w:rsidP="00D004B8">
      <w:hyperlink r:id="rId9" w:history="1">
        <w:r w:rsidR="00D004B8">
          <w:rPr>
            <w:rStyle w:val="Hyperlink"/>
          </w:rPr>
          <w:t>https://www.aarp.org/research/topics/life/info-2019/age-representation-in-online-media-images.html</w:t>
        </w:r>
      </w:hyperlink>
    </w:p>
    <w:p w14:paraId="605717A0" w14:textId="77777777" w:rsidR="00D004B8" w:rsidRDefault="00D004B8" w:rsidP="00D004B8"/>
    <w:p w14:paraId="089BA39A" w14:textId="77777777" w:rsidR="00D004B8" w:rsidRDefault="00D004B8" w:rsidP="00D004B8"/>
    <w:p w14:paraId="0C2BBE45" w14:textId="77777777" w:rsidR="00D004B8" w:rsidRDefault="00D004B8" w:rsidP="00D004B8"/>
    <w:p w14:paraId="7C777530" w14:textId="77777777" w:rsidR="00D004B8" w:rsidRDefault="00D004B8" w:rsidP="00D004B8"/>
    <w:p w14:paraId="779D062C" w14:textId="2113E3DF" w:rsidR="00D004B8" w:rsidRDefault="00552DC3" w:rsidP="00D004B8">
      <w:hyperlink r:id="rId10" w:history="1">
        <w:r w:rsidR="00D004B8" w:rsidRPr="00FC0E0A">
          <w:rPr>
            <w:rStyle w:val="Hyperlink"/>
          </w:rPr>
          <w:t>https://www.youtube.com/watch?v=hT3c4VDTLLo</w:t>
        </w:r>
      </w:hyperlink>
    </w:p>
    <w:p w14:paraId="3ADDC93F" w14:textId="77777777" w:rsidR="00D004B8" w:rsidRDefault="00D004B8" w:rsidP="00D004B8"/>
    <w:p w14:paraId="2CA3114E" w14:textId="77777777" w:rsidR="00D004B8" w:rsidRDefault="00D004B8" w:rsidP="00D004B8"/>
    <w:p w14:paraId="352075C1" w14:textId="77777777" w:rsidR="00D004B8" w:rsidRDefault="00D004B8" w:rsidP="00D004B8"/>
    <w:p w14:paraId="23EBF6A7" w14:textId="77777777" w:rsidR="00D004B8" w:rsidRDefault="00D004B8" w:rsidP="00D004B8"/>
    <w:p w14:paraId="4860FBB4" w14:textId="7860A68C" w:rsidR="00D004B8" w:rsidRDefault="00552DC3" w:rsidP="00D004B8">
      <w:hyperlink r:id="rId11" w:history="1">
        <w:r w:rsidR="00D004B8" w:rsidRPr="00FC0E0A">
          <w:rPr>
            <w:rStyle w:val="Hyperlink"/>
          </w:rPr>
          <w:t>https://sites.bu.edu/deborahcarr/files/2021/01/CarrMooney-2021_HASS9.pdf</w:t>
        </w:r>
      </w:hyperlink>
    </w:p>
    <w:p w14:paraId="4BA50141" w14:textId="77777777" w:rsidR="00D004B8" w:rsidRDefault="00D004B8" w:rsidP="00D004B8"/>
    <w:p w14:paraId="142E04CA" w14:textId="77777777" w:rsidR="00D004B8" w:rsidRDefault="00552DC3" w:rsidP="00D004B8">
      <w:hyperlink r:id="rId12" w:history="1">
        <w:r w:rsidR="00D004B8">
          <w:rPr>
            <w:rStyle w:val="Hyperlink"/>
          </w:rPr>
          <w:t>https://www.jstor.org/stable/pdf/42858549.pdf?refreqid=fastly-default%3Aae9e5e80d62bb9b5fc57f7d9b35452cd&amp;ab_segments=&amp;origin=&amp;initiator=&amp;acceptTC=1</w:t>
        </w:r>
      </w:hyperlink>
    </w:p>
    <w:p w14:paraId="447A7B9F" w14:textId="77777777" w:rsidR="00D004B8" w:rsidRDefault="00D004B8" w:rsidP="00D004B8"/>
    <w:p w14:paraId="29E54C1E" w14:textId="77777777" w:rsidR="00D004B8" w:rsidRDefault="00552DC3" w:rsidP="00D004B8">
      <w:hyperlink r:id="rId13" w:history="1">
        <w:r w:rsidR="00D004B8">
          <w:rPr>
            <w:rStyle w:val="Hyperlink"/>
          </w:rPr>
          <w:t>https://theconversation.com/death-and-dying-how-different-cultures-deal-with-grief-and-mourning-197299</w:t>
        </w:r>
      </w:hyperlink>
    </w:p>
    <w:p w14:paraId="2497A853" w14:textId="77777777" w:rsidR="00F75C9E" w:rsidRDefault="00F75C9E"/>
    <w:p w14:paraId="0F8A7BD1" w14:textId="77777777" w:rsidR="00D004B8" w:rsidRDefault="00D004B8"/>
    <w:p w14:paraId="0521DA3E" w14:textId="77777777" w:rsidR="00D004B8" w:rsidRDefault="00552DC3" w:rsidP="00D004B8">
      <w:hyperlink r:id="rId14" w:history="1">
        <w:r w:rsidR="00D004B8">
          <w:rPr>
            <w:rStyle w:val="Hyperlink"/>
          </w:rPr>
          <w:t>https://acl.gov/about-acl/authorizing-statutes/older-americans-act#:~:text=Older%20Americans%20Act%20Amendments%20of,individuals%20at%20risk%20of%20institutionalization</w:t>
        </w:r>
      </w:hyperlink>
      <w:r w:rsidR="00D004B8">
        <w:t>.</w:t>
      </w:r>
    </w:p>
    <w:p w14:paraId="7EBE27E7" w14:textId="77777777" w:rsidR="00D004B8" w:rsidRDefault="00D004B8" w:rsidP="00D004B8"/>
    <w:p w14:paraId="600DCFA3" w14:textId="77777777" w:rsidR="00D004B8" w:rsidRDefault="00552DC3" w:rsidP="00D004B8">
      <w:hyperlink r:id="rId15" w:history="1">
        <w:r w:rsidR="00D004B8">
          <w:rPr>
            <w:rStyle w:val="Hyperlink"/>
          </w:rPr>
          <w:t>https://www.debt.org/medical/senior-options-costs/</w:t>
        </w:r>
      </w:hyperlink>
    </w:p>
    <w:p w14:paraId="0CE390D6" w14:textId="77777777" w:rsidR="00D004B8" w:rsidRDefault="00D004B8" w:rsidP="00D004B8"/>
    <w:p w14:paraId="11381572" w14:textId="77777777" w:rsidR="00D004B8" w:rsidRDefault="00552DC3" w:rsidP="00D004B8">
      <w:hyperlink r:id="rId16" w:history="1">
        <w:r w:rsidR="00D004B8">
          <w:rPr>
            <w:rStyle w:val="Hyperlink"/>
          </w:rPr>
          <w:t>https://www.dol.gov/general/topic/retirement/erisa#:~:text=The%20Employee%20Retirement%20Income%20Security,for%20individuals%20in%20these%20plans</w:t>
        </w:r>
      </w:hyperlink>
      <w:r w:rsidR="00D004B8">
        <w:t>.</w:t>
      </w:r>
    </w:p>
    <w:p w14:paraId="2F9B76A1" w14:textId="77777777" w:rsidR="00D004B8" w:rsidRDefault="00D004B8" w:rsidP="00D004B8"/>
    <w:p w14:paraId="7A22CB83" w14:textId="77777777" w:rsidR="00D004B8" w:rsidRDefault="00552DC3" w:rsidP="00D004B8">
      <w:hyperlink r:id="rId17" w:history="1">
        <w:r w:rsidR="00D004B8">
          <w:rPr>
            <w:rStyle w:val="Hyperlink"/>
          </w:rPr>
          <w:t>https://www.claconnect.com/en/resources/articles/2023/new-federal-law-changes-retirement-rules-for-companies-and-employees</w:t>
        </w:r>
      </w:hyperlink>
    </w:p>
    <w:p w14:paraId="3847C641" w14:textId="77777777" w:rsidR="00D004B8" w:rsidRDefault="00D004B8"/>
    <w:p w14:paraId="0C69C55B" w14:textId="77777777" w:rsidR="00D004B8" w:rsidRDefault="00D004B8"/>
    <w:p w14:paraId="2C49AC13" w14:textId="77777777" w:rsidR="00D004B8" w:rsidRDefault="00D004B8"/>
    <w:p w14:paraId="3E3D4D50" w14:textId="77777777" w:rsidR="00D004B8" w:rsidRDefault="00D004B8"/>
    <w:p w14:paraId="70B7F85A" w14:textId="77777777" w:rsidR="00D004B8" w:rsidRDefault="00552DC3" w:rsidP="00D004B8">
      <w:hyperlink r:id="rId18" w:history="1">
        <w:r w:rsidR="00D004B8">
          <w:rPr>
            <w:rStyle w:val="Hyperlink"/>
          </w:rPr>
          <w:t>https://www.cvshealth.com/news/research-reports/health-trends/the-future-of-healthy-aging.html</w:t>
        </w:r>
      </w:hyperlink>
    </w:p>
    <w:p w14:paraId="5CBF86BC" w14:textId="77777777" w:rsidR="00D004B8" w:rsidRDefault="00552DC3" w:rsidP="00D004B8">
      <w:hyperlink r:id="rId19" w:history="1">
        <w:r w:rsidR="00D004B8">
          <w:rPr>
            <w:rStyle w:val="Hyperlink"/>
          </w:rPr>
          <w:t>https://time.com/6099079/older-couples-great-relationships/</w:t>
        </w:r>
      </w:hyperlink>
    </w:p>
    <w:p w14:paraId="3AA0C5D2" w14:textId="77777777" w:rsidR="00D004B8" w:rsidRDefault="00552DC3" w:rsidP="00D004B8">
      <w:hyperlink r:id="rId20" w:history="1">
        <w:r w:rsidR="00D004B8">
          <w:rPr>
            <w:rStyle w:val="Hyperlink"/>
          </w:rPr>
          <w:t>https://youtu.be/c7_qmkmP-JM?si=yqAJjWISD0I2KLmi</w:t>
        </w:r>
      </w:hyperlink>
    </w:p>
    <w:p w14:paraId="363B7F5C" w14:textId="77777777" w:rsidR="00D004B8" w:rsidRDefault="00D004B8"/>
    <w:p w14:paraId="3A27C632" w14:textId="77777777" w:rsidR="00552DC3" w:rsidRDefault="00552DC3"/>
    <w:p w14:paraId="3556F824" w14:textId="77777777" w:rsidR="00552DC3" w:rsidRDefault="00552DC3"/>
    <w:p w14:paraId="448D853B" w14:textId="77777777" w:rsidR="00552DC3" w:rsidRDefault="00552DC3"/>
    <w:p w14:paraId="3655E908" w14:textId="77777777" w:rsidR="00552DC3" w:rsidRDefault="00552DC3"/>
    <w:p w14:paraId="6EC4A940" w14:textId="77777777" w:rsidR="00552DC3" w:rsidRDefault="00552DC3"/>
    <w:p w14:paraId="668395A6" w14:textId="77777777" w:rsidR="00552DC3" w:rsidRDefault="00552DC3" w:rsidP="00552DC3">
      <w:hyperlink r:id="rId21" w:history="1">
        <w:r>
          <w:rPr>
            <w:rStyle w:val="Hyperlink"/>
          </w:rPr>
          <w:t>https://ilaging.illinois.gov/</w:t>
        </w:r>
      </w:hyperlink>
    </w:p>
    <w:p w14:paraId="6110ECAD" w14:textId="77777777" w:rsidR="00552DC3" w:rsidRDefault="00552DC3" w:rsidP="00552DC3">
      <w:hyperlink r:id="rId22" w:history="1">
        <w:r>
          <w:rPr>
            <w:rStyle w:val="Hyperlink"/>
          </w:rPr>
          <w:t>https://agestrong.org/</w:t>
        </w:r>
      </w:hyperlink>
    </w:p>
    <w:p w14:paraId="61548DD9" w14:textId="77777777" w:rsidR="00552DC3" w:rsidRDefault="00552DC3" w:rsidP="00552DC3">
      <w:hyperlink r:id="rId23" w:history="1">
        <w:r>
          <w:rPr>
            <w:rStyle w:val="Hyperlink"/>
          </w:rPr>
          <w:t>https://champaignparks.com/programs/50plus/</w:t>
        </w:r>
      </w:hyperlink>
    </w:p>
    <w:p w14:paraId="03D2B858" w14:textId="77777777" w:rsidR="00552DC3" w:rsidRDefault="00552DC3" w:rsidP="00552DC3">
      <w:hyperlink r:id="rId24" w:history="1">
        <w:r>
          <w:rPr>
            <w:rStyle w:val="Hyperlink"/>
          </w:rPr>
          <w:t>https://ahs.illinois.edu/themes/ahs/pdf/Age-Friendly_Action_Plan_REVISION_04_30%20FINAL.pdf</w:t>
        </w:r>
      </w:hyperlink>
    </w:p>
    <w:p w14:paraId="45F6BAC5" w14:textId="77777777" w:rsidR="00552DC3" w:rsidRDefault="00552DC3" w:rsidP="00552DC3">
      <w:hyperlink r:id="rId25" w:history="1">
        <w:r>
          <w:rPr>
            <w:rStyle w:val="Hyperlink"/>
          </w:rPr>
          <w:t>https://extranet.who.int/agefriendlyworld/network/champaign-urbana/</w:t>
        </w:r>
      </w:hyperlink>
    </w:p>
    <w:p w14:paraId="2567F740" w14:textId="77777777" w:rsidR="00552DC3" w:rsidRDefault="00552DC3" w:rsidP="00552DC3"/>
    <w:p w14:paraId="20852A5E" w14:textId="77777777" w:rsidR="00552DC3" w:rsidRDefault="00552DC3" w:rsidP="00552DC3">
      <w:hyperlink r:id="rId26" w:history="1">
        <w:r>
          <w:rPr>
            <w:rStyle w:val="Hyperlink"/>
          </w:rPr>
          <w:t>https://news.illinoisstate.edu/2023/10/computing-connections/</w:t>
        </w:r>
      </w:hyperlink>
    </w:p>
    <w:p w14:paraId="2FB72301" w14:textId="77777777" w:rsidR="00552DC3" w:rsidRDefault="00552DC3" w:rsidP="00552DC3">
      <w:hyperlink r:id="rId27" w:history="1">
        <w:r>
          <w:rPr>
            <w:rStyle w:val="Hyperlink"/>
          </w:rPr>
          <w:t>https://eciaaa.org/images/PID/FY23_PID/FY23_Public_Hearing_PPT_Final-compressed.pdf</w:t>
        </w:r>
      </w:hyperlink>
    </w:p>
    <w:p w14:paraId="1FC6A273" w14:textId="77777777" w:rsidR="00552DC3" w:rsidRDefault="00552DC3" w:rsidP="00552DC3">
      <w:hyperlink r:id="rId28" w:history="1">
        <w:r>
          <w:rPr>
            <w:rStyle w:val="Hyperlink"/>
          </w:rPr>
          <w:t>https://www.hrsa.gov/grants/find-funding/HRSA-23-014</w:t>
        </w:r>
      </w:hyperlink>
    </w:p>
    <w:p w14:paraId="0C2748AF" w14:textId="77777777" w:rsidR="00552DC3" w:rsidRDefault="00552DC3"/>
    <w:sectPr w:rsidR="0055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3673" w14:textId="77777777" w:rsidR="00D004B8" w:rsidRDefault="00D004B8" w:rsidP="00D004B8">
      <w:r>
        <w:separator/>
      </w:r>
    </w:p>
  </w:endnote>
  <w:endnote w:type="continuationSeparator" w:id="0">
    <w:p w14:paraId="3954E9B5" w14:textId="77777777" w:rsidR="00D004B8" w:rsidRDefault="00D004B8" w:rsidP="00D0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FD34" w14:textId="77777777" w:rsidR="00D004B8" w:rsidRDefault="00D004B8" w:rsidP="00D004B8">
      <w:r>
        <w:separator/>
      </w:r>
    </w:p>
  </w:footnote>
  <w:footnote w:type="continuationSeparator" w:id="0">
    <w:p w14:paraId="6552AD6A" w14:textId="77777777" w:rsidR="00D004B8" w:rsidRDefault="00D004B8" w:rsidP="00D0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8"/>
    <w:rsid w:val="00552DC3"/>
    <w:rsid w:val="00797DC4"/>
    <w:rsid w:val="00D004B8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BBC0"/>
  <w15:chartTrackingRefBased/>
  <w15:docId w15:val="{E2AB6CD7-047E-41F8-B66E-E68A62A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B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B8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D00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B8"/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0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ime.com/6303537/the-myths-of-aging/__;!!DZ3fjg!7V7zM1WgQD-JhJWpwz_QQKtipwTPEKOJEuSynGNQsKJwcN8LfloY73fe78YLIKFAf3OA1ctgGwWqsY0dj9Y3$" TargetMode="External"/><Relationship Id="rId13" Type="http://schemas.openxmlformats.org/officeDocument/2006/relationships/hyperlink" Target="https://urldefense.com/v3/__https:/theconversation.com/death-and-dying-how-different-cultures-deal-with-grief-and-mourning-197299__;!!DZ3fjg!_VOpMonYc30zz6rmHp_oC7c-R8_EMW1_t06APVl7zXjEio7Wlw-hJktvnHODagAvyJhdst4Ifx8i2kfbuvr-$" TargetMode="External"/><Relationship Id="rId18" Type="http://schemas.openxmlformats.org/officeDocument/2006/relationships/hyperlink" Target="https://urldefense.com/v3/__https:/www.cvshealth.com/news/research-reports/health-trends/the-future-of-healthy-aging.html__;!!DZ3fjg!_cSs3HfwApGmt3RCe-BGGeBBG1ZpGXFbo6-Ls-zwiG_7VC6ypeUBnZbusLeQeKIG4xl17Li6CW4g1ow5Avy6$" TargetMode="External"/><Relationship Id="rId26" Type="http://schemas.openxmlformats.org/officeDocument/2006/relationships/hyperlink" Target="https://urldefense.com/v3/__https:/news.illinoisstate.edu/2023/10/computing-connections/__;!!DZ3fjg!-9zoEdtdK2tuMmd_MDwYbTmvZYKuaXIJtp5u-m72vlbbnLv_JEFzpEKqVKblE24SloewJJphjmoZus3wdZEP$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com/v3/__https:/ilaging.illinois.gov/__;!!DZ3fjg!-9zoEdtdK2tuMmd_MDwYbTmvZYKuaXIJtp5u-m72vlbbnLv_JEFzpEKqVKblE24SloewJJphjmoZustb3KEJ$" TargetMode="External"/><Relationship Id="rId7" Type="http://schemas.openxmlformats.org/officeDocument/2006/relationships/hyperlink" Target="https://urldefense.com/v3/__https:/hbr.org/2018/06/the-u-s-isnt-just-getting-older-its-getting-more-segregated-by-age__;!!DZ3fjg!7V7zM1WgQD-JhJWpwz_QQKtipwTPEKOJEuSynGNQsKJwcN8LfloY73fe78YLIKFAf3OA1ctgGwWqsainPzPK$" TargetMode="External"/><Relationship Id="rId12" Type="http://schemas.openxmlformats.org/officeDocument/2006/relationships/hyperlink" Target="https://urldefense.com/v3/__https:/www.jstor.org/stable/pdf/42858549.pdf?refreqid=fastly-default*3Aae9e5e80d62bb9b5fc57f7d9b35452cd&amp;ab_segments=&amp;origin=&amp;initiator=&amp;acceptTC=1__;JQ!!DZ3fjg!_VOpMonYc30zz6rmHp_oC7c-R8_EMW1_t06APVl7zXjEio7Wlw-hJktvnHODagAvyJhdst4Ifx8i2sqoFR48$" TargetMode="External"/><Relationship Id="rId17" Type="http://schemas.openxmlformats.org/officeDocument/2006/relationships/hyperlink" Target="https://urldefense.com/v3/__https:/www.claconnect.com/en/resources/articles/2023/new-federal-law-changes-retirement-rules-for-companies-and-employees__;!!DZ3fjg!-wMoMP0L68UD1G87nMN3-UuIhteCbceTqVQyTuwAjv3Va454-cLzL9q33_daKDrJPBsE1Lx26XRgdWelVqep$" TargetMode="External"/><Relationship Id="rId25" Type="http://schemas.openxmlformats.org/officeDocument/2006/relationships/hyperlink" Target="https://urldefense.com/v3/__https:/extranet.who.int/agefriendlyworld/network/champaign-urbana/__;!!DZ3fjg!-9zoEdtdK2tuMmd_MDwYbTmvZYKuaXIJtp5u-m72vlbbnLv_JEFzpEKqVKblE24SloewJJphjmoZuiujnq8Q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www.dol.gov/general/topic/retirement/erisa*:*:text=The*20Employee*20Retirement*20Income*20Security,for*20individuals*20in*20these*20plans__;I34lJSUlJSUlJQ!!DZ3fjg!-wMoMP0L68UD1G87nMN3-UuIhteCbceTqVQyTuwAjv3Va454-cLzL9q33_daKDrJPBsE1Lx26XRgdZqeDPoG$" TargetMode="External"/><Relationship Id="rId20" Type="http://schemas.openxmlformats.org/officeDocument/2006/relationships/hyperlink" Target="https://urldefense.com/v3/__https:/youtu.be/c7_qmkmP-JM?si=yqAJjWISD0I2KLmi__;!!DZ3fjg!_cSs3HfwApGmt3RCe-BGGeBBG1ZpGXFbo6-Ls-zwiG_7VC6ypeUBnZbusLeQeKIG4xl17Li6CW4g1n1C5p0l$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journalpublicspace.org/accessibility/jps_7_2_2022/JPS_7_2_2022_8.html__;!!DZ3fjg!7V7zM1WgQD-JhJWpwz_QQKtipwTPEKOJEuSynGNQsKJwcN8LfloY73fe78YLIKFAf3OA1ctgGwWqsehsD1Rt$" TargetMode="External"/><Relationship Id="rId11" Type="http://schemas.openxmlformats.org/officeDocument/2006/relationships/hyperlink" Target="https://sites.bu.edu/deborahcarr/files/2021/01/CarrMooney-2021_HASS9.pdf" TargetMode="External"/><Relationship Id="rId24" Type="http://schemas.openxmlformats.org/officeDocument/2006/relationships/hyperlink" Target="https://ahs.illinois.edu/themes/ahs/pdf/Age-Friendly_Action_Plan_REVISION_04_30%20FINA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ldefense.com/v3/__https:/www.debt.org/medical/senior-options-costs/__;!!DZ3fjg!-wMoMP0L68UD1G87nMN3-UuIhteCbceTqVQyTuwAjv3Va454-cLzL9q33_daKDrJPBsE1Lx26XRgdeRP7zr-$" TargetMode="External"/><Relationship Id="rId23" Type="http://schemas.openxmlformats.org/officeDocument/2006/relationships/hyperlink" Target="https://urldefense.com/v3/__https:/champaignparks.com/programs/50plus/__;!!DZ3fjg!-9zoEdtdK2tuMmd_MDwYbTmvZYKuaXIJtp5u-m72vlbbnLv_JEFzpEKqVKblE24SloewJJphjmoZuqDEov0e$" TargetMode="External"/><Relationship Id="rId28" Type="http://schemas.openxmlformats.org/officeDocument/2006/relationships/hyperlink" Target="https://urldefense.com/v3/__https:/www.hrsa.gov/grants/find-funding/HRSA-23-014__;!!DZ3fjg!-9zoEdtdK2tuMmd_MDwYbTmvZYKuaXIJtp5u-m72vlbbnLv_JEFzpEKqVKblE24SloewJJphjmoZur4ETRRs$" TargetMode="External"/><Relationship Id="rId10" Type="http://schemas.openxmlformats.org/officeDocument/2006/relationships/hyperlink" Target="https://www.youtube.com/watch?v=hT3c4VDTLLo" TargetMode="External"/><Relationship Id="rId19" Type="http://schemas.openxmlformats.org/officeDocument/2006/relationships/hyperlink" Target="https://urldefense.com/v3/__https:/time.com/6099079/older-couples-great-relationships/__;!!DZ3fjg!_cSs3HfwApGmt3RCe-BGGeBBG1ZpGXFbo6-Ls-zwiG_7VC6ypeUBnZbusLeQeKIG4xl17Li6CW4g1lSDwYCL$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www.aarp.org/research/topics/life/info-2019/age-representation-in-online-media-images.html__;!!DZ3fjg!7V7zM1WgQD-JhJWpwz_QQKtipwTPEKOJEuSynGNQsKJwcN8LfloY73fe78YLIKFAf3OA1ctgGwWqsRxqCTNa$" TargetMode="External"/><Relationship Id="rId14" Type="http://schemas.openxmlformats.org/officeDocument/2006/relationships/hyperlink" Target="https://urldefense.com/v3/__https:/acl.gov/about-acl/authorizing-statutes/older-americans-act*:*:text=Older*20Americans*20Act*20Amendments*20of,individuals*20at*20risk*20of*20institutionalization__;I34lJSUlJSUlJQ!!DZ3fjg!-wMoMP0L68UD1G87nMN3-UuIhteCbceTqVQyTuwAjv3Va454-cLzL9q33_daKDrJPBsE1Lx26XRgdRJr_j-0$" TargetMode="External"/><Relationship Id="rId22" Type="http://schemas.openxmlformats.org/officeDocument/2006/relationships/hyperlink" Target="https://urldefense.com/v3/__https:/agestrong.org/__;!!DZ3fjg!-9zoEdtdK2tuMmd_MDwYbTmvZYKuaXIJtp5u-m72vlbbnLv_JEFzpEKqVKblE24SloewJJphjmoZupUaTrH1$" TargetMode="External"/><Relationship Id="rId27" Type="http://schemas.openxmlformats.org/officeDocument/2006/relationships/hyperlink" Target="https://urldefense.com/v3/__https:/eciaaa.org/images/PID/FY23_PID/FY23_Public_Hearing_PPT_Final-compressed.pdf__;!!DZ3fjg!-9zoEdtdK2tuMmd_MDwYbTmvZYKuaXIJtp5u-m72vlbbnLv_JEFzpEKqVKblE24SloewJJphjmoZuufSIDjS$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2</cp:revision>
  <dcterms:created xsi:type="dcterms:W3CDTF">2023-10-18T20:32:00Z</dcterms:created>
  <dcterms:modified xsi:type="dcterms:W3CDTF">2023-10-25T20:37:00Z</dcterms:modified>
</cp:coreProperties>
</file>