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0A" w:rsidRPr="00B6480A" w:rsidRDefault="00B6480A" w:rsidP="00B648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480A">
        <w:rPr>
          <w:rFonts w:ascii="Times New Roman" w:eastAsia="Times New Roman" w:hAnsi="Times New Roman" w:cs="Times New Roman"/>
          <w:sz w:val="24"/>
          <w:szCs w:val="24"/>
        </w:rPr>
        <w:t>FBI cases on Capitol Riots</w:t>
      </w:r>
    </w:p>
    <w:p w:rsidR="00B6480A" w:rsidRPr="00B6480A" w:rsidRDefault="00B6480A" w:rsidP="00B648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B64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https://www.fbi.gov/wanted/capitol-violence</w:t>
        </w:r>
      </w:hyperlink>
      <w:r w:rsidRPr="00B6480A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6480A" w:rsidRPr="00B6480A" w:rsidRDefault="00B6480A" w:rsidP="00B648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480A">
        <w:rPr>
          <w:rFonts w:ascii="Times New Roman" w:eastAsia="Times New Roman" w:hAnsi="Times New Roman" w:cs="Times New Roman"/>
          <w:sz w:val="24"/>
          <w:szCs w:val="24"/>
        </w:rPr>
        <w:t>U.S. Department of Justice</w:t>
      </w:r>
    </w:p>
    <w:p w:rsidR="00B6480A" w:rsidRPr="00B6480A" w:rsidRDefault="00B6480A" w:rsidP="00B648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B64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https://www.justice.gov/usao-dc/capitol-breach-investigation-resource-page</w:t>
        </w:r>
      </w:hyperlink>
    </w:p>
    <w:p w:rsidR="00B6480A" w:rsidRPr="00B6480A" w:rsidRDefault="00B6480A" w:rsidP="00B648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480A" w:rsidRPr="00B6480A" w:rsidRDefault="00B6480A" w:rsidP="00B648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480A">
        <w:rPr>
          <w:rFonts w:ascii="Times New Roman" w:eastAsia="Times New Roman" w:hAnsi="Times New Roman" w:cs="Times New Roman"/>
          <w:sz w:val="24"/>
          <w:szCs w:val="24"/>
        </w:rPr>
        <w:t>House Select Committee</w:t>
      </w:r>
    </w:p>
    <w:p w:rsidR="00B6480A" w:rsidRPr="00B6480A" w:rsidRDefault="00B6480A" w:rsidP="00B648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B64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https://january6th.house.gov/</w:t>
        </w:r>
      </w:hyperlink>
    </w:p>
    <w:p w:rsidR="00B6480A" w:rsidRPr="00B6480A" w:rsidRDefault="00B6480A" w:rsidP="00B648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480A" w:rsidRPr="00B6480A" w:rsidRDefault="00B6480A" w:rsidP="00B648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480A">
        <w:rPr>
          <w:rFonts w:ascii="Times New Roman" w:eastAsia="Times New Roman" w:hAnsi="Times New Roman" w:cs="Times New Roman"/>
          <w:sz w:val="24"/>
          <w:szCs w:val="24"/>
        </w:rPr>
        <w:t>House Oversight Committee</w:t>
      </w:r>
    </w:p>
    <w:p w:rsidR="00B6480A" w:rsidRPr="00B6480A" w:rsidRDefault="00B6480A" w:rsidP="00B648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B64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https://oversight.house.gov/news/press-releases/oversight-committee-expands-investigation-into-former-president-trump-s</w:t>
        </w:r>
      </w:hyperlink>
    </w:p>
    <w:p w:rsidR="00452A8F" w:rsidRDefault="004E1A85">
      <w:bookmarkStart w:id="0" w:name="_GoBack"/>
      <w:bookmarkEnd w:id="0"/>
    </w:p>
    <w:sectPr w:rsidR="00452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85" w:rsidRDefault="004E1A85" w:rsidP="00B6480A">
      <w:pPr>
        <w:spacing w:after="0" w:line="240" w:lineRule="auto"/>
      </w:pPr>
      <w:r>
        <w:separator/>
      </w:r>
    </w:p>
  </w:endnote>
  <w:endnote w:type="continuationSeparator" w:id="0">
    <w:p w:rsidR="004E1A85" w:rsidRDefault="004E1A85" w:rsidP="00B6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85" w:rsidRDefault="004E1A85" w:rsidP="00B6480A">
      <w:pPr>
        <w:spacing w:after="0" w:line="240" w:lineRule="auto"/>
      </w:pPr>
      <w:r>
        <w:separator/>
      </w:r>
    </w:p>
  </w:footnote>
  <w:footnote w:type="continuationSeparator" w:id="0">
    <w:p w:rsidR="004E1A85" w:rsidRDefault="004E1A85" w:rsidP="00B6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0A"/>
    <w:rsid w:val="004E1A85"/>
    <w:rsid w:val="00A83F0B"/>
    <w:rsid w:val="00B54141"/>
    <w:rsid w:val="00B6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76D9"/>
  <w15:chartTrackingRefBased/>
  <w15:docId w15:val="{84DFB90D-3CF6-4E53-8D2D-8696ABEE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80A"/>
  </w:style>
  <w:style w:type="paragraph" w:styleId="Footer">
    <w:name w:val="footer"/>
    <w:basedOn w:val="Normal"/>
    <w:link w:val="FooterChar"/>
    <w:uiPriority w:val="99"/>
    <w:unhideWhenUsed/>
    <w:rsid w:val="00B6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80A"/>
  </w:style>
  <w:style w:type="character" w:styleId="Hyperlink">
    <w:name w:val="Hyperlink"/>
    <w:basedOn w:val="DefaultParagraphFont"/>
    <w:uiPriority w:val="99"/>
    <w:semiHidden/>
    <w:unhideWhenUsed/>
    <w:rsid w:val="00B64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january6th.house.gov/__;!!DZ3fjg!vf0RiFRLDA2PQHyePCXRDGzEtL5aijYX0DvgTtvjVgE6WDfpq29uMBDfkAUKD8s$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www.justice.gov/usao-dc/capitol-breach-investigation-resource-page__;!!DZ3fjg!vf0RiFRLDA2PQHyePCXRDGzEtL5aijYX0DvgTtvjVgE6WDfpq29uMBDf41RZAMs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www.fbi.gov/wanted/capitol-violence__;!!DZ3fjg!vf0RiFRLDA2PQHyePCXRDGzEtL5aijYX0DvgTtvjVgE6WDfpq29uMBDfPiCW6A4$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rldefense.com/v3/__https:/oversight.house.gov/news/press-releases/oversight-committee-expands-investigation-into-former-president-trump-s__;!!DZ3fjg!vf0RiFRLDA2PQHyePCXRDGzEtL5aijYX0DvgTtvjVgE6WDfpq29uMBDferH9dfI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Doug</dc:creator>
  <cp:keywords/>
  <dc:description/>
  <cp:lastModifiedBy>Jarvis, Doug</cp:lastModifiedBy>
  <cp:revision>1</cp:revision>
  <dcterms:created xsi:type="dcterms:W3CDTF">2022-02-28T14:46:00Z</dcterms:created>
  <dcterms:modified xsi:type="dcterms:W3CDTF">2022-02-28T14:50:00Z</dcterms:modified>
</cp:coreProperties>
</file>