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B0B9" w14:textId="148A0016" w:rsidR="0000184E" w:rsidRDefault="0000184E">
      <w:pPr>
        <w:rPr>
          <w:rFonts w:eastAsia="Times New Roman"/>
        </w:rPr>
      </w:pPr>
      <w:r>
        <w:rPr>
          <w:rFonts w:eastAsia="Times New Roman"/>
        </w:rPr>
        <w:t xml:space="preserve">Dear Members of the Class--O, to be Jung </w:t>
      </w:r>
      <w:proofErr w:type="gramStart"/>
      <w:r>
        <w:rPr>
          <w:rFonts w:eastAsia="Times New Roman"/>
        </w:rPr>
        <w:t>again!--</w:t>
      </w:r>
      <w:proofErr w:type="gramEnd"/>
      <w:r>
        <w:rPr>
          <w:rFonts w:eastAsia="Times New Roman"/>
        </w:rPr>
        <w:t xml:space="preserve">the Influence of Carl </w:t>
      </w:r>
      <w:r>
        <w:rPr>
          <w:rFonts w:eastAsia="Times New Roman"/>
        </w:rPr>
        <w:br/>
        <w:t xml:space="preserve">Jung on the 'primarily oneiric" [dream-related] films of Federico </w:t>
      </w:r>
      <w:r>
        <w:rPr>
          <w:rFonts w:eastAsia="Times New Roman"/>
        </w:rPr>
        <w:br/>
        <w:t>Fellini,</w:t>
      </w:r>
      <w:r>
        <w:rPr>
          <w:rFonts w:eastAsia="Times New Roman"/>
        </w:rPr>
        <w:br/>
        <w:t xml:space="preserve">      Welcome to our upcoming exploration of the latter films of </w:t>
      </w:r>
      <w:r>
        <w:rPr>
          <w:rFonts w:eastAsia="Times New Roman"/>
        </w:rPr>
        <w:br/>
        <w:t xml:space="preserve">Fellini, using the interpretative lens of Carl Jung's ideas, and the </w:t>
      </w:r>
      <w:r>
        <w:rPr>
          <w:rFonts w:eastAsia="Times New Roman"/>
        </w:rPr>
        <w:br/>
        <w:t xml:space="preserve">impact of the Catholic Church (and other cultural influences) on </w:t>
      </w:r>
      <w:r>
        <w:rPr>
          <w:rFonts w:eastAsia="Times New Roman"/>
        </w:rPr>
        <w:br/>
        <w:t xml:space="preserve">Fellini's work.  As you can see below, we shall begin by viewing </w:t>
      </w:r>
      <w:r>
        <w:rPr>
          <w:rFonts w:eastAsia="Times New Roman"/>
        </w:rPr>
        <w:br/>
        <w:t xml:space="preserve">Fellini's "8 1/2", which clearly implies we are starting to view his </w:t>
      </w:r>
      <w:r>
        <w:rPr>
          <w:rFonts w:eastAsia="Times New Roman"/>
        </w:rPr>
        <w:br/>
        <w:t xml:space="preserve">work with his eight and a </w:t>
      </w:r>
      <w:proofErr w:type="gramStart"/>
      <w:r>
        <w:rPr>
          <w:rFonts w:eastAsia="Times New Roman"/>
        </w:rPr>
        <w:t>half numbered</w:t>
      </w:r>
      <w:proofErr w:type="gramEnd"/>
      <w:r>
        <w:rPr>
          <w:rFonts w:eastAsia="Times New Roman"/>
        </w:rPr>
        <w:t xml:space="preserve"> film.  As we shall see, </w:t>
      </w:r>
      <w:r>
        <w:rPr>
          <w:rFonts w:eastAsia="Times New Roman"/>
        </w:rPr>
        <w:br/>
        <w:t xml:space="preserve">Fellini's oeuvre became more and more overtly concerned with the inner </w:t>
      </w:r>
      <w:r>
        <w:rPr>
          <w:rFonts w:eastAsia="Times New Roman"/>
        </w:rPr>
        <w:br/>
        <w:t xml:space="preserve">world of Fellini's imagination.  Prepare to be confused AND amazed!  I </w:t>
      </w:r>
      <w:r>
        <w:rPr>
          <w:rFonts w:eastAsia="Times New Roman"/>
        </w:rPr>
        <w:br/>
        <w:t>look forward to discussing these important films with you.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B'Shalom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  <w:t>Norm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1DCDC629" w14:textId="77777777" w:rsidR="0000184E" w:rsidRDefault="0000184E">
      <w:pPr>
        <w:rPr>
          <w:rFonts w:eastAsia="Times New Roman"/>
        </w:rPr>
      </w:pPr>
    </w:p>
    <w:p w14:paraId="75F576EB" w14:textId="41EF8BAA" w:rsidR="00233E0D" w:rsidRDefault="0000184E">
      <w:r>
        <w:rPr>
          <w:rFonts w:eastAsia="Times New Roman"/>
        </w:rPr>
        <w:t>   Syllabus</w:t>
      </w:r>
      <w:r>
        <w:rPr>
          <w:rFonts w:eastAsia="Times New Roman"/>
        </w:rPr>
        <w:br/>
        <w:t xml:space="preserve">O, to be Jung </w:t>
      </w:r>
      <w:proofErr w:type="gramStart"/>
      <w:r>
        <w:rPr>
          <w:rFonts w:eastAsia="Times New Roman"/>
        </w:rPr>
        <w:t>again!--</w:t>
      </w:r>
      <w:proofErr w:type="gramEnd"/>
      <w:r>
        <w:rPr>
          <w:rFonts w:eastAsia="Times New Roman"/>
        </w:rPr>
        <w:t xml:space="preserve">the Influence of Carl Jung on the 'primarily </w:t>
      </w:r>
      <w:r>
        <w:rPr>
          <w:rFonts w:eastAsia="Times New Roman"/>
        </w:rPr>
        <w:br/>
        <w:t>oneiric" [dream-related] films of Federico Fellini</w:t>
      </w:r>
      <w:r>
        <w:rPr>
          <w:rFonts w:eastAsia="Times New Roman"/>
        </w:rPr>
        <w:br/>
        <w:t>Weeks 1 &amp; 2 8 1/2 (1963) 138 min.</w:t>
      </w:r>
      <w:r>
        <w:rPr>
          <w:rFonts w:eastAsia="Times New Roman"/>
        </w:rPr>
        <w:br/>
        <w:t>Weeks 3 &amp; 4 Juliet of the Spirits (1965) 144 min.</w:t>
      </w:r>
      <w:r>
        <w:rPr>
          <w:rFonts w:eastAsia="Times New Roman"/>
        </w:rPr>
        <w:br/>
        <w:t>Weeks 5 &amp; 6 Fellini's Satyricon (1969) 129 min.</w:t>
      </w:r>
      <w:r>
        <w:rPr>
          <w:rFonts w:eastAsia="Times New Roman"/>
        </w:rPr>
        <w:br/>
        <w:t xml:space="preserve">Week 7 Fellini's </w:t>
      </w:r>
      <w:proofErr w:type="spellStart"/>
      <w:r>
        <w:rPr>
          <w:rFonts w:eastAsia="Times New Roman"/>
        </w:rPr>
        <w:t>Amarcord</w:t>
      </w:r>
      <w:proofErr w:type="spellEnd"/>
      <w:r>
        <w:rPr>
          <w:rFonts w:eastAsia="Times New Roman"/>
        </w:rPr>
        <w:t xml:space="preserve"> (1973) 124 min.</w:t>
      </w:r>
      <w:r>
        <w:rPr>
          <w:rFonts w:eastAsia="Times New Roman"/>
        </w:rPr>
        <w:br/>
        <w:t>Week 8 And the Ship Sails On (1983) 132 min.</w:t>
      </w:r>
    </w:p>
    <w:sectPr w:rsidR="0023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4E"/>
    <w:rsid w:val="0000184E"/>
    <w:rsid w:val="00233E0D"/>
    <w:rsid w:val="00680B7F"/>
    <w:rsid w:val="00A2133A"/>
    <w:rsid w:val="00E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A281"/>
  <w15:chartTrackingRefBased/>
  <w15:docId w15:val="{B68D00AB-A2FF-4A4D-A558-4D29D23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2</cp:revision>
  <dcterms:created xsi:type="dcterms:W3CDTF">2022-08-30T15:56:00Z</dcterms:created>
  <dcterms:modified xsi:type="dcterms:W3CDTF">2022-08-30T18:04:00Z</dcterms:modified>
</cp:coreProperties>
</file>