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D953" w14:textId="77777777" w:rsidR="00823B77" w:rsidRPr="005E1FF5" w:rsidRDefault="00B61DAF" w:rsidP="00C56BAC">
      <w:pPr>
        <w:jc w:val="center"/>
        <w:rPr>
          <w:b/>
          <w:sz w:val="36"/>
        </w:rPr>
      </w:pPr>
      <w:r w:rsidRPr="005E1FF5">
        <w:rPr>
          <w:b/>
          <w:sz w:val="36"/>
        </w:rPr>
        <w:t xml:space="preserve">Syllabus for OLLI </w:t>
      </w:r>
      <w:r w:rsidR="00823B77" w:rsidRPr="005E1FF5">
        <w:rPr>
          <w:b/>
          <w:sz w:val="36"/>
        </w:rPr>
        <w:t>Course</w:t>
      </w:r>
    </w:p>
    <w:p w14:paraId="23EA316D" w14:textId="77777777" w:rsidR="005E1FF5" w:rsidRDefault="00823B77" w:rsidP="00823B77">
      <w:pPr>
        <w:jc w:val="center"/>
        <w:rPr>
          <w:b/>
          <w:sz w:val="32"/>
        </w:rPr>
      </w:pPr>
      <w:r>
        <w:rPr>
          <w:b/>
          <w:sz w:val="32"/>
        </w:rPr>
        <w:t xml:space="preserve"> </w:t>
      </w:r>
      <w:r w:rsidR="005E1FF5">
        <w:rPr>
          <w:b/>
          <w:sz w:val="32"/>
        </w:rPr>
        <w:t xml:space="preserve">Fascinating Features and </w:t>
      </w:r>
    </w:p>
    <w:p w14:paraId="6A76E834" w14:textId="77777777" w:rsidR="00823B77" w:rsidRDefault="005E1FF5" w:rsidP="00823B77">
      <w:pPr>
        <w:jc w:val="center"/>
        <w:rPr>
          <w:b/>
          <w:sz w:val="32"/>
        </w:rPr>
      </w:pPr>
      <w:r>
        <w:rPr>
          <w:b/>
          <w:sz w:val="32"/>
        </w:rPr>
        <w:t>Mysterious Manifestations of Disease</w:t>
      </w:r>
    </w:p>
    <w:p w14:paraId="6EB70946" w14:textId="77777777" w:rsidR="00431703" w:rsidRPr="00823B77" w:rsidRDefault="005C4035" w:rsidP="00823B77">
      <w:pPr>
        <w:jc w:val="center"/>
        <w:rPr>
          <w:b/>
          <w:sz w:val="32"/>
        </w:rPr>
      </w:pPr>
      <w:r>
        <w:rPr>
          <w:b/>
        </w:rPr>
        <w:t>Fall 2022</w:t>
      </w:r>
      <w:r w:rsidR="00823B77">
        <w:rPr>
          <w:b/>
        </w:rPr>
        <w:t xml:space="preserve"> </w:t>
      </w:r>
      <w:r w:rsidR="00431703">
        <w:rPr>
          <w:b/>
        </w:rPr>
        <w:t>Semester</w:t>
      </w:r>
    </w:p>
    <w:p w14:paraId="7EEBC254" w14:textId="77777777" w:rsidR="00442C2C" w:rsidRDefault="00442C2C" w:rsidP="00C56BAC">
      <w:pPr>
        <w:rPr>
          <w:b/>
        </w:rPr>
      </w:pPr>
    </w:p>
    <w:p w14:paraId="358B131E" w14:textId="77777777" w:rsidR="000416B0" w:rsidRDefault="00C56BAC">
      <w:r>
        <w:rPr>
          <w:b/>
        </w:rPr>
        <w:t>Introductory Note:</w:t>
      </w:r>
      <w:r>
        <w:t xml:space="preserve"> </w:t>
      </w:r>
    </w:p>
    <w:p w14:paraId="33693074" w14:textId="77777777" w:rsidR="000416B0" w:rsidRDefault="00442C2C">
      <w:r>
        <w:t>Thank you for registering for this course.</w:t>
      </w:r>
    </w:p>
    <w:p w14:paraId="6574A1B6" w14:textId="77777777" w:rsidR="00431703" w:rsidRDefault="000416B0">
      <w:r>
        <w:t>Much of the i</w:t>
      </w:r>
      <w:r w:rsidR="00D2766D">
        <w:t>nf</w:t>
      </w:r>
      <w:r w:rsidR="00823B77">
        <w:t>ormation may be dry</w:t>
      </w:r>
      <w:r>
        <w:t xml:space="preserve"> facts, but I will always emphasize the human aspect</w:t>
      </w:r>
      <w:r w:rsidR="004A5C25">
        <w:t>,</w:t>
      </w:r>
      <w:r w:rsidR="00D2766D">
        <w:t xml:space="preserve"> the historical perspective</w:t>
      </w:r>
      <w:r w:rsidR="004A5C25">
        <w:t xml:space="preserve"> or </w:t>
      </w:r>
      <w:r w:rsidR="00452CF2">
        <w:t xml:space="preserve">the significant anecdote.  </w:t>
      </w:r>
    </w:p>
    <w:p w14:paraId="466CBF93" w14:textId="77777777" w:rsidR="00431703" w:rsidRPr="002F20DB" w:rsidRDefault="002D1C81">
      <w:pPr>
        <w:rPr>
          <w:b/>
        </w:rPr>
      </w:pPr>
      <w:r w:rsidRPr="002F20DB">
        <w:rPr>
          <w:b/>
        </w:rPr>
        <w:t>1. Instructor</w:t>
      </w:r>
      <w:r w:rsidR="00280813" w:rsidRPr="002F20DB">
        <w:rPr>
          <w:b/>
        </w:rPr>
        <w:t xml:space="preserve"> Information</w:t>
      </w:r>
      <w:r w:rsidRPr="002F20DB">
        <w:rPr>
          <w:b/>
        </w:rPr>
        <w:t>:</w:t>
      </w:r>
    </w:p>
    <w:p w14:paraId="54FE38ED" w14:textId="77777777" w:rsidR="00280813" w:rsidRDefault="00FD5D7A">
      <w:r>
        <w:t xml:space="preserve">Néstor A. Ramírez, MD, MPH, FAAP is a retired physician with a specialty in </w:t>
      </w:r>
      <w:r w:rsidR="00EB37EF">
        <w:t xml:space="preserve">Pediatrics and a sub-specialty in </w:t>
      </w:r>
      <w:r>
        <w:t xml:space="preserve">Neonatal-Perinatal Medicine (care of </w:t>
      </w:r>
      <w:r w:rsidRPr="002A6267">
        <w:rPr>
          <w:rFonts w:ascii="Calibri" w:hAnsi="Calibri" w:cs="Calibri"/>
        </w:rPr>
        <w:t>premature</w:t>
      </w:r>
      <w:r>
        <w:t xml:space="preserve"> and ill newborn infants)</w:t>
      </w:r>
      <w:r w:rsidR="00280813">
        <w:t>. See the OLL</w:t>
      </w:r>
      <w:r w:rsidR="00B437E1">
        <w:t xml:space="preserve">I Classes </w:t>
      </w:r>
      <w:r w:rsidR="005E1FF5">
        <w:t>Fall 2022</w:t>
      </w:r>
      <w:r w:rsidR="00280813">
        <w:t xml:space="preserve"> catalog</w:t>
      </w:r>
      <w:r w:rsidR="00CA3279">
        <w:t>ue for more details</w:t>
      </w:r>
      <w:r w:rsidR="00280813">
        <w:t>.</w:t>
      </w:r>
      <w:r w:rsidR="00CA3279">
        <w:t xml:space="preserve"> You can contact the instructor at </w:t>
      </w:r>
      <w:hyperlink r:id="rId5" w:history="1">
        <w:r w:rsidR="00CA3279" w:rsidRPr="00180805">
          <w:rPr>
            <w:rStyle w:val="Hyperlink"/>
          </w:rPr>
          <w:t>nestorbabydoc@gmail.com</w:t>
        </w:r>
      </w:hyperlink>
      <w:r w:rsidR="00CA3279">
        <w:t xml:space="preserve"> </w:t>
      </w:r>
    </w:p>
    <w:p w14:paraId="37DAC3B9" w14:textId="77777777" w:rsidR="004E7114" w:rsidRPr="00A73BCF" w:rsidRDefault="00280813" w:rsidP="002A6267">
      <w:pPr>
        <w:rPr>
          <w:rFonts w:asciiTheme="majorHAnsi" w:eastAsiaTheme="majorEastAsia" w:hAnsi="Calibri" w:cstheme="majorBidi"/>
          <w:b/>
          <w:color w:val="0070C0"/>
          <w:kern w:val="24"/>
          <w:position w:val="1"/>
          <w:sz w:val="64"/>
          <w:szCs w:val="64"/>
          <w14:shadow w14:blurRad="50800" w14:dist="38100" w14:dir="2700000" w14:sx="100000" w14:sy="100000" w14:kx="0" w14:ky="0" w14:algn="tl">
            <w14:srgbClr w14:val="000000">
              <w14:alpha w14:val="60000"/>
            </w14:srgbClr>
          </w14:shadow>
        </w:rPr>
      </w:pPr>
      <w:r w:rsidRPr="002F20DB">
        <w:rPr>
          <w:b/>
        </w:rPr>
        <w:t>2. General Course Information:</w:t>
      </w:r>
      <w:r w:rsidR="00934CAF" w:rsidRPr="00A73BCF">
        <w:rPr>
          <w:rFonts w:asciiTheme="majorHAnsi" w:eastAsiaTheme="majorEastAsia" w:hAnsi="Calibri" w:cstheme="majorBidi"/>
          <w:b/>
          <w:color w:val="0070C0"/>
          <w:kern w:val="24"/>
          <w:position w:val="1"/>
          <w:sz w:val="64"/>
          <w:szCs w:val="64"/>
          <w14:shadow w14:blurRad="50800" w14:dist="38100" w14:dir="2700000" w14:sx="100000" w14:sy="100000" w14:kx="0" w14:ky="0" w14:algn="tl">
            <w14:srgbClr w14:val="000000">
              <w14:alpha w14:val="60000"/>
            </w14:srgbClr>
          </w14:shadow>
        </w:rPr>
        <w:t xml:space="preserve"> </w:t>
      </w:r>
    </w:p>
    <w:p w14:paraId="5E937210" w14:textId="77777777" w:rsidR="002A6267" w:rsidRPr="002F20DB" w:rsidRDefault="002A6267" w:rsidP="002A6267">
      <w:pPr>
        <w:rPr>
          <w:b/>
        </w:rPr>
      </w:pPr>
      <w:r w:rsidRPr="002F20DB">
        <w:rPr>
          <w:b/>
        </w:rPr>
        <w:t xml:space="preserve">Purpose and Plan </w:t>
      </w:r>
      <w:r w:rsidR="00934CAF" w:rsidRPr="002F20DB">
        <w:rPr>
          <w:b/>
        </w:rPr>
        <w:t>of this Program</w:t>
      </w:r>
    </w:p>
    <w:p w14:paraId="598BB231" w14:textId="77777777" w:rsidR="005E1FF5" w:rsidRPr="004E7114" w:rsidRDefault="005E1FF5">
      <w:r w:rsidRPr="004E7114">
        <w:t>The purpose of this course is to inform the participants on rarely emphasized issues related to the color, smell, sound, texture and appearance of many diseases. Mysterious manifestations of some diseases in pr</w:t>
      </w:r>
      <w:r w:rsidR="0063152B" w:rsidRPr="004E7114">
        <w:t>e</w:t>
      </w:r>
      <w:r w:rsidRPr="004E7114">
        <w:t>senting signs, diagnostic features and therapies will be explored. All the topics will be broad overviews and cannot concentrate on any single disease</w:t>
      </w:r>
      <w:r w:rsidR="0063152B" w:rsidRPr="004E7114">
        <w:t>. The intent is to pique interest in the topics, to stimulate further reading or research, and to motivate lifelong learning in the participants. This is not a Do-It-Yourself mini-course in Medicine.</w:t>
      </w:r>
    </w:p>
    <w:p w14:paraId="5F3FEE98" w14:textId="77777777" w:rsidR="00B437E1" w:rsidRPr="002F20DB" w:rsidRDefault="00E54EF0">
      <w:pPr>
        <w:rPr>
          <w:b/>
        </w:rPr>
      </w:pPr>
      <w:r w:rsidRPr="002F20DB">
        <w:rPr>
          <w:b/>
        </w:rPr>
        <w:t>3. Course objectives:</w:t>
      </w:r>
    </w:p>
    <w:p w14:paraId="32B13388" w14:textId="77777777" w:rsidR="000E5172" w:rsidRDefault="0063152B" w:rsidP="0063152B">
      <w:pPr>
        <w:pStyle w:val="ListParagraph"/>
        <w:numPr>
          <w:ilvl w:val="0"/>
          <w:numId w:val="14"/>
        </w:numPr>
      </w:pPr>
      <w:r>
        <w:t>Characterize diseases by their footprint on the</w:t>
      </w:r>
      <w:r w:rsidR="00C6585B">
        <w:t xml:space="preserve"> visual, auditory, olfactory or</w:t>
      </w:r>
      <w:r>
        <w:t xml:space="preserve"> tactile senses.</w:t>
      </w:r>
    </w:p>
    <w:p w14:paraId="5312BAFA" w14:textId="77777777" w:rsidR="0063152B" w:rsidRDefault="0063152B" w:rsidP="0063152B">
      <w:pPr>
        <w:pStyle w:val="ListParagraph"/>
      </w:pPr>
    </w:p>
    <w:p w14:paraId="109BE91B" w14:textId="77777777" w:rsidR="000E5172" w:rsidRDefault="0063152B" w:rsidP="000E5172">
      <w:pPr>
        <w:pStyle w:val="ListParagraph"/>
        <w:numPr>
          <w:ilvl w:val="0"/>
          <w:numId w:val="14"/>
        </w:numPr>
      </w:pPr>
      <w:r>
        <w:t>Explain some non-standard manifestations of disease which make their overall</w:t>
      </w:r>
      <w:r w:rsidR="00F56087">
        <w:t xml:space="preserve"> diagnostic and therapeutic </w:t>
      </w:r>
      <w:r>
        <w:t>management</w:t>
      </w:r>
      <w:r w:rsidR="00F56087">
        <w:t xml:space="preserve"> complex but also intriguing and fascinating.</w:t>
      </w:r>
    </w:p>
    <w:p w14:paraId="484A73F2" w14:textId="77777777" w:rsidR="00F56087" w:rsidRDefault="00F56087" w:rsidP="00F56087">
      <w:pPr>
        <w:pStyle w:val="ListParagraph"/>
      </w:pPr>
    </w:p>
    <w:p w14:paraId="6B4EDB29" w14:textId="77777777" w:rsidR="002E3D53" w:rsidRDefault="00F56087" w:rsidP="00F56087">
      <w:pPr>
        <w:pStyle w:val="ListParagraph"/>
        <w:numPr>
          <w:ilvl w:val="0"/>
          <w:numId w:val="14"/>
        </w:numPr>
      </w:pPr>
      <w:r>
        <w:t>Review some of the little-known epidemics of different diseases throughout time.</w:t>
      </w:r>
    </w:p>
    <w:p w14:paraId="4B3AA257" w14:textId="77777777" w:rsidR="00F56087" w:rsidRDefault="00F56087" w:rsidP="00F56087">
      <w:pPr>
        <w:pStyle w:val="ListParagraph"/>
      </w:pPr>
    </w:p>
    <w:p w14:paraId="2372B38E" w14:textId="77777777" w:rsidR="000B2C47" w:rsidRDefault="00F56087" w:rsidP="00F56087">
      <w:pPr>
        <w:pStyle w:val="ListParagraph"/>
        <w:numPr>
          <w:ilvl w:val="0"/>
          <w:numId w:val="14"/>
        </w:numPr>
      </w:pPr>
      <w:r>
        <w:lastRenderedPageBreak/>
        <w:t>Talk about diseases that plague humanity and that require vectors, carriers, and other creatures that fly, crawl, bite, burrow or otherwise invade and sicken us.</w:t>
      </w:r>
    </w:p>
    <w:p w14:paraId="025F2129" w14:textId="77777777" w:rsidR="00F56087" w:rsidRDefault="00F56087" w:rsidP="00F56087">
      <w:pPr>
        <w:pStyle w:val="ListParagraph"/>
      </w:pPr>
    </w:p>
    <w:p w14:paraId="1687DBD1" w14:textId="77777777" w:rsidR="00F56087" w:rsidRDefault="00F56087" w:rsidP="00F56087">
      <w:pPr>
        <w:pStyle w:val="ListParagraph"/>
        <w:numPr>
          <w:ilvl w:val="0"/>
          <w:numId w:val="14"/>
        </w:numPr>
      </w:pPr>
      <w:r>
        <w:t>Give participants the chance to play “medical detective” with several interesting and challenging</w:t>
      </w:r>
      <w:r w:rsidR="004E7114">
        <w:t xml:space="preserve"> audience participation cases.</w:t>
      </w:r>
    </w:p>
    <w:p w14:paraId="7508A410" w14:textId="77777777" w:rsidR="002E3D53" w:rsidRDefault="002E3D53" w:rsidP="002E3D53">
      <w:pPr>
        <w:pStyle w:val="ListParagraph"/>
      </w:pPr>
    </w:p>
    <w:p w14:paraId="678AE110" w14:textId="77777777" w:rsidR="0093451E" w:rsidRDefault="0093451E" w:rsidP="0093451E">
      <w:pPr>
        <w:pStyle w:val="ListParagraph"/>
        <w:ind w:left="0"/>
        <w:rPr>
          <w:rFonts w:asciiTheme="minorHAnsi" w:eastAsia="+mn-ea" w:hAnsiTheme="minorHAnsi" w:cstheme="minorHAnsi"/>
          <w:color w:val="000000" w:themeColor="text1"/>
          <w:kern w:val="24"/>
        </w:rPr>
      </w:pPr>
      <w:r w:rsidRPr="002F20DB">
        <w:rPr>
          <w:rFonts w:asciiTheme="minorHAnsi" w:eastAsia="+mn-ea" w:hAnsiTheme="minorHAnsi" w:cstheme="minorHAnsi"/>
          <w:b/>
          <w:color w:val="000000" w:themeColor="text1"/>
          <w:kern w:val="24"/>
        </w:rPr>
        <w:t>4. Course policies:</w:t>
      </w:r>
      <w:r w:rsidRPr="002F20DB">
        <w:rPr>
          <w:rFonts w:asciiTheme="minorHAnsi" w:eastAsia="+mn-ea" w:hAnsiTheme="minorHAnsi" w:cstheme="minorHAnsi"/>
          <w:b/>
          <w:color w:val="000000" w:themeColor="text1"/>
          <w:kern w:val="24"/>
        </w:rPr>
        <w:br/>
      </w:r>
      <w:r>
        <w:rPr>
          <w:rFonts w:asciiTheme="minorHAnsi" w:eastAsia="+mn-ea" w:hAnsiTheme="minorHAnsi" w:cstheme="minorHAnsi"/>
          <w:color w:val="000000" w:themeColor="text1"/>
          <w:kern w:val="24"/>
        </w:rPr>
        <w:t>Registered OLLI members can participate</w:t>
      </w:r>
      <w:r w:rsidR="002A6267">
        <w:rPr>
          <w:rFonts w:asciiTheme="minorHAnsi" w:eastAsia="+mn-ea" w:hAnsiTheme="minorHAnsi" w:cstheme="minorHAnsi"/>
          <w:color w:val="000000" w:themeColor="text1"/>
          <w:kern w:val="24"/>
        </w:rPr>
        <w:t xml:space="preserve"> in any or all sessions of the 8</w:t>
      </w:r>
      <w:r>
        <w:rPr>
          <w:rFonts w:asciiTheme="minorHAnsi" w:eastAsia="+mn-ea" w:hAnsiTheme="minorHAnsi" w:cstheme="minorHAnsi"/>
          <w:color w:val="000000" w:themeColor="text1"/>
          <w:kern w:val="24"/>
        </w:rPr>
        <w:t>-week course. If special accommodations are required, they must be requested from and arranged through</w:t>
      </w:r>
      <w:r w:rsidR="00E121CE">
        <w:rPr>
          <w:rFonts w:asciiTheme="minorHAnsi" w:eastAsia="+mn-ea" w:hAnsiTheme="minorHAnsi" w:cstheme="minorHAnsi"/>
          <w:color w:val="000000" w:themeColor="text1"/>
          <w:kern w:val="24"/>
        </w:rPr>
        <w:t xml:space="preserve"> OLLI administrati</w:t>
      </w:r>
      <w:r w:rsidR="00442C2C">
        <w:rPr>
          <w:rFonts w:asciiTheme="minorHAnsi" w:eastAsia="+mn-ea" w:hAnsiTheme="minorHAnsi" w:cstheme="minorHAnsi"/>
          <w:color w:val="000000" w:themeColor="text1"/>
          <w:kern w:val="24"/>
        </w:rPr>
        <w:t xml:space="preserve">on.  Attendees may download all </w:t>
      </w:r>
      <w:r w:rsidR="00E121CE">
        <w:rPr>
          <w:rFonts w:asciiTheme="minorHAnsi" w:eastAsia="+mn-ea" w:hAnsiTheme="minorHAnsi" w:cstheme="minorHAnsi"/>
          <w:color w:val="000000" w:themeColor="text1"/>
          <w:kern w:val="24"/>
        </w:rPr>
        <w:t>pre</w:t>
      </w:r>
      <w:r w:rsidR="00635305">
        <w:rPr>
          <w:rFonts w:asciiTheme="minorHAnsi" w:eastAsia="+mn-ea" w:hAnsiTheme="minorHAnsi" w:cstheme="minorHAnsi"/>
          <w:color w:val="000000" w:themeColor="text1"/>
          <w:kern w:val="24"/>
        </w:rPr>
        <w:t>sentation materials from the OLL</w:t>
      </w:r>
      <w:r w:rsidR="007F4E23">
        <w:rPr>
          <w:rFonts w:asciiTheme="minorHAnsi" w:eastAsia="+mn-ea" w:hAnsiTheme="minorHAnsi" w:cstheme="minorHAnsi"/>
          <w:color w:val="000000" w:themeColor="text1"/>
          <w:kern w:val="24"/>
        </w:rPr>
        <w:t>I website, usually during the week before each session.</w:t>
      </w:r>
      <w:r w:rsidR="00E121CE">
        <w:rPr>
          <w:rFonts w:asciiTheme="minorHAnsi" w:eastAsia="+mn-ea" w:hAnsiTheme="minorHAnsi" w:cstheme="minorHAnsi"/>
          <w:color w:val="000000" w:themeColor="text1"/>
          <w:kern w:val="24"/>
        </w:rPr>
        <w:t xml:space="preserve"> Out of respect for the time of all participants, short questions and co</w:t>
      </w:r>
      <w:r w:rsidR="00635305">
        <w:rPr>
          <w:rFonts w:asciiTheme="minorHAnsi" w:eastAsia="+mn-ea" w:hAnsiTheme="minorHAnsi" w:cstheme="minorHAnsi"/>
          <w:color w:val="000000" w:themeColor="text1"/>
          <w:kern w:val="24"/>
        </w:rPr>
        <w:t>mments during the session are</w:t>
      </w:r>
      <w:r w:rsidR="00E121CE">
        <w:rPr>
          <w:rFonts w:asciiTheme="minorHAnsi" w:eastAsia="+mn-ea" w:hAnsiTheme="minorHAnsi" w:cstheme="minorHAnsi"/>
          <w:color w:val="000000" w:themeColor="text1"/>
          <w:kern w:val="24"/>
        </w:rPr>
        <w:t xml:space="preserve"> permitted</w:t>
      </w:r>
      <w:r w:rsidR="00635305">
        <w:rPr>
          <w:rFonts w:asciiTheme="minorHAnsi" w:eastAsia="+mn-ea" w:hAnsiTheme="minorHAnsi" w:cstheme="minorHAnsi"/>
          <w:color w:val="000000" w:themeColor="text1"/>
          <w:kern w:val="24"/>
        </w:rPr>
        <w:t xml:space="preserve"> and encouraged</w:t>
      </w:r>
      <w:r w:rsidR="00030EA4">
        <w:rPr>
          <w:rFonts w:asciiTheme="minorHAnsi" w:eastAsia="+mn-ea" w:hAnsiTheme="minorHAnsi" w:cstheme="minorHAnsi"/>
          <w:color w:val="000000" w:themeColor="text1"/>
          <w:kern w:val="24"/>
        </w:rPr>
        <w:t xml:space="preserve">. </w:t>
      </w:r>
      <w:r w:rsidR="002E3D53">
        <w:rPr>
          <w:rFonts w:asciiTheme="minorHAnsi" w:eastAsia="+mn-ea" w:hAnsiTheme="minorHAnsi" w:cstheme="minorHAnsi"/>
          <w:color w:val="000000" w:themeColor="text1"/>
          <w:kern w:val="24"/>
        </w:rPr>
        <w:t xml:space="preserve">I usually intersperse at least two question intervals </w:t>
      </w:r>
      <w:r w:rsidR="004E7114">
        <w:rPr>
          <w:rFonts w:asciiTheme="minorHAnsi" w:eastAsia="+mn-ea" w:hAnsiTheme="minorHAnsi" w:cstheme="minorHAnsi"/>
          <w:color w:val="000000" w:themeColor="text1"/>
          <w:kern w:val="24"/>
        </w:rPr>
        <w:t xml:space="preserve">(first and second thirds)) </w:t>
      </w:r>
      <w:r w:rsidR="002E3D53">
        <w:rPr>
          <w:rFonts w:asciiTheme="minorHAnsi" w:eastAsia="+mn-ea" w:hAnsiTheme="minorHAnsi" w:cstheme="minorHAnsi"/>
          <w:color w:val="000000" w:themeColor="text1"/>
          <w:kern w:val="24"/>
        </w:rPr>
        <w:t xml:space="preserve">during the presentation, and one at the end. </w:t>
      </w:r>
      <w:r w:rsidR="00030EA4">
        <w:rPr>
          <w:rFonts w:asciiTheme="minorHAnsi" w:eastAsia="+mn-ea" w:hAnsiTheme="minorHAnsi" w:cstheme="minorHAnsi"/>
          <w:color w:val="000000" w:themeColor="text1"/>
          <w:kern w:val="24"/>
        </w:rPr>
        <w:t>Longer discussions</w:t>
      </w:r>
      <w:r w:rsidR="00E121CE">
        <w:rPr>
          <w:rFonts w:asciiTheme="minorHAnsi" w:eastAsia="+mn-ea" w:hAnsiTheme="minorHAnsi" w:cstheme="minorHAnsi"/>
          <w:color w:val="000000" w:themeColor="text1"/>
          <w:kern w:val="24"/>
        </w:rPr>
        <w:t xml:space="preserve"> should be done</w:t>
      </w:r>
      <w:r w:rsidR="00EB37EF">
        <w:rPr>
          <w:rFonts w:asciiTheme="minorHAnsi" w:eastAsia="+mn-ea" w:hAnsiTheme="minorHAnsi" w:cstheme="minorHAnsi"/>
          <w:color w:val="000000" w:themeColor="text1"/>
          <w:kern w:val="24"/>
        </w:rPr>
        <w:t xml:space="preserve"> after the end of each session</w:t>
      </w:r>
      <w:r w:rsidR="00E121CE">
        <w:rPr>
          <w:rFonts w:asciiTheme="minorHAnsi" w:eastAsia="+mn-ea" w:hAnsiTheme="minorHAnsi" w:cstheme="minorHAnsi"/>
          <w:color w:val="000000" w:themeColor="text1"/>
          <w:kern w:val="24"/>
        </w:rPr>
        <w:t>.</w:t>
      </w:r>
    </w:p>
    <w:p w14:paraId="55E90857" w14:textId="77777777" w:rsidR="00E121CE" w:rsidRDefault="00E121CE" w:rsidP="0093451E">
      <w:pPr>
        <w:pStyle w:val="ListParagraph"/>
        <w:ind w:left="0"/>
        <w:rPr>
          <w:rFonts w:asciiTheme="minorHAnsi" w:eastAsia="+mn-ea" w:hAnsiTheme="minorHAnsi" w:cstheme="minorHAnsi"/>
          <w:color w:val="000000" w:themeColor="text1"/>
          <w:kern w:val="24"/>
        </w:rPr>
      </w:pPr>
    </w:p>
    <w:p w14:paraId="67F1D02A" w14:textId="77777777" w:rsidR="00431703" w:rsidRDefault="00431703" w:rsidP="0093451E">
      <w:pPr>
        <w:pStyle w:val="ListParagraph"/>
        <w:ind w:left="0"/>
        <w:rPr>
          <w:rFonts w:asciiTheme="minorHAnsi" w:eastAsia="+mn-ea" w:hAnsiTheme="minorHAnsi" w:cstheme="minorHAnsi"/>
          <w:color w:val="000000" w:themeColor="text1"/>
          <w:kern w:val="24"/>
        </w:rPr>
      </w:pPr>
    </w:p>
    <w:p w14:paraId="42CBBDF0" w14:textId="77777777" w:rsidR="00E121CE" w:rsidRPr="002F20DB" w:rsidRDefault="00E121CE" w:rsidP="0093451E">
      <w:pPr>
        <w:pStyle w:val="ListParagraph"/>
        <w:ind w:left="0"/>
        <w:rPr>
          <w:rFonts w:asciiTheme="minorHAnsi" w:eastAsia="+mn-ea" w:hAnsiTheme="minorHAnsi" w:cstheme="minorHAnsi"/>
          <w:b/>
          <w:color w:val="000000" w:themeColor="text1"/>
          <w:kern w:val="24"/>
        </w:rPr>
      </w:pPr>
      <w:r w:rsidRPr="002F20DB">
        <w:rPr>
          <w:rFonts w:asciiTheme="minorHAnsi" w:eastAsia="+mn-ea" w:hAnsiTheme="minorHAnsi" w:cstheme="minorHAnsi"/>
          <w:b/>
          <w:color w:val="000000" w:themeColor="text1"/>
          <w:kern w:val="24"/>
        </w:rPr>
        <w:t>5. Grading and Evaluation:</w:t>
      </w:r>
    </w:p>
    <w:p w14:paraId="1D42827F" w14:textId="77777777" w:rsidR="00C9548D" w:rsidRDefault="00E121CE" w:rsidP="0093451E">
      <w:pPr>
        <w:pStyle w:val="ListParagraph"/>
        <w:ind w:left="0"/>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 xml:space="preserve">There will not be any type of testing or grading. </w:t>
      </w:r>
    </w:p>
    <w:p w14:paraId="1B95019B" w14:textId="77777777" w:rsidR="00C9548D" w:rsidRDefault="00C9548D" w:rsidP="0093451E">
      <w:pPr>
        <w:pStyle w:val="ListParagraph"/>
        <w:ind w:left="0"/>
        <w:rPr>
          <w:rFonts w:asciiTheme="minorHAnsi" w:eastAsia="+mn-ea" w:hAnsiTheme="minorHAnsi" w:cstheme="minorHAnsi"/>
          <w:color w:val="000000" w:themeColor="text1"/>
          <w:kern w:val="24"/>
        </w:rPr>
      </w:pPr>
    </w:p>
    <w:p w14:paraId="3E6B4504" w14:textId="77777777" w:rsidR="009012D0" w:rsidRPr="002F20DB" w:rsidRDefault="009012D0" w:rsidP="0093451E">
      <w:pPr>
        <w:pStyle w:val="ListParagraph"/>
        <w:ind w:left="0"/>
        <w:rPr>
          <w:rFonts w:asciiTheme="minorHAnsi" w:eastAsia="+mn-ea" w:hAnsiTheme="minorHAnsi" w:cstheme="minorHAnsi"/>
          <w:b/>
          <w:color w:val="000000" w:themeColor="text1"/>
          <w:kern w:val="24"/>
        </w:rPr>
      </w:pPr>
      <w:r w:rsidRPr="002F20DB">
        <w:rPr>
          <w:rFonts w:asciiTheme="minorHAnsi" w:eastAsia="+mn-ea" w:hAnsiTheme="minorHAnsi" w:cstheme="minorHAnsi"/>
          <w:b/>
          <w:color w:val="000000" w:themeColor="text1"/>
          <w:kern w:val="24"/>
        </w:rPr>
        <w:t>6. Learning Resources:</w:t>
      </w:r>
    </w:p>
    <w:p w14:paraId="34437CA7" w14:textId="77777777" w:rsidR="009012D0" w:rsidRPr="002F20DB" w:rsidRDefault="009012D0" w:rsidP="0093451E">
      <w:pPr>
        <w:pStyle w:val="ListParagraph"/>
        <w:ind w:left="0"/>
        <w:rPr>
          <w:rFonts w:asciiTheme="minorHAnsi" w:eastAsia="+mn-ea" w:hAnsiTheme="minorHAnsi" w:cstheme="minorHAnsi"/>
          <w:b/>
          <w:color w:val="000000" w:themeColor="text1"/>
          <w:kern w:val="24"/>
        </w:rPr>
      </w:pPr>
    </w:p>
    <w:p w14:paraId="1C11D01D" w14:textId="77777777" w:rsidR="00F63152" w:rsidRDefault="0093391D" w:rsidP="0093451E">
      <w:pPr>
        <w:pStyle w:val="ListParagraph"/>
        <w:ind w:left="0"/>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 xml:space="preserve">The class </w:t>
      </w:r>
      <w:r w:rsidR="009012D0">
        <w:rPr>
          <w:rFonts w:asciiTheme="minorHAnsi" w:eastAsia="+mn-ea" w:hAnsiTheme="minorHAnsi" w:cstheme="minorHAnsi"/>
          <w:color w:val="000000" w:themeColor="text1"/>
          <w:kern w:val="24"/>
        </w:rPr>
        <w:t>presentations will be available on the OLLI website</w:t>
      </w:r>
      <w:r w:rsidR="00CA3279">
        <w:rPr>
          <w:rFonts w:asciiTheme="minorHAnsi" w:eastAsia="+mn-ea" w:hAnsiTheme="minorHAnsi" w:cstheme="minorHAnsi"/>
          <w:color w:val="000000" w:themeColor="text1"/>
          <w:kern w:val="24"/>
        </w:rPr>
        <w:t xml:space="preserve"> s</w:t>
      </w:r>
      <w:r w:rsidR="000B4511">
        <w:rPr>
          <w:rFonts w:asciiTheme="minorHAnsi" w:eastAsia="+mn-ea" w:hAnsiTheme="minorHAnsi" w:cstheme="minorHAnsi"/>
          <w:color w:val="000000" w:themeColor="text1"/>
          <w:kern w:val="24"/>
        </w:rPr>
        <w:t xml:space="preserve">everal days before each session </w:t>
      </w:r>
      <w:r w:rsidR="000B4511" w:rsidRPr="000B4511">
        <w:rPr>
          <w:rFonts w:asciiTheme="minorHAnsi" w:eastAsia="+mn-ea" w:hAnsiTheme="minorHAnsi" w:cstheme="minorHAnsi"/>
          <w:color w:val="000000" w:themeColor="text1"/>
          <w:kern w:val="24"/>
          <w:u w:val="single"/>
        </w:rPr>
        <w:t>as a PDF version</w:t>
      </w:r>
      <w:r w:rsidR="000B4511">
        <w:rPr>
          <w:rFonts w:asciiTheme="minorHAnsi" w:eastAsia="+mn-ea" w:hAnsiTheme="minorHAnsi" w:cstheme="minorHAnsi"/>
          <w:color w:val="000000" w:themeColor="text1"/>
          <w:kern w:val="24"/>
        </w:rPr>
        <w:t xml:space="preserve">.  </w:t>
      </w:r>
      <w:r w:rsidR="008D27B6">
        <w:rPr>
          <w:rFonts w:asciiTheme="minorHAnsi" w:eastAsia="+mn-ea" w:hAnsiTheme="minorHAnsi" w:cstheme="minorHAnsi"/>
          <w:color w:val="000000" w:themeColor="text1"/>
          <w:kern w:val="24"/>
        </w:rPr>
        <w:t xml:space="preserve">In order to get the full effect of </w:t>
      </w:r>
      <w:r w:rsidR="004E7114">
        <w:rPr>
          <w:rFonts w:asciiTheme="minorHAnsi" w:eastAsia="+mn-ea" w:hAnsiTheme="minorHAnsi" w:cstheme="minorHAnsi"/>
          <w:color w:val="000000" w:themeColor="text1"/>
          <w:kern w:val="24"/>
        </w:rPr>
        <w:t xml:space="preserve">many of </w:t>
      </w:r>
      <w:r w:rsidR="008D27B6">
        <w:rPr>
          <w:rFonts w:asciiTheme="minorHAnsi" w:eastAsia="+mn-ea" w:hAnsiTheme="minorHAnsi" w:cstheme="minorHAnsi"/>
          <w:color w:val="000000" w:themeColor="text1"/>
          <w:kern w:val="24"/>
        </w:rPr>
        <w:t>the gr</w:t>
      </w:r>
      <w:r w:rsidR="003C2E7E">
        <w:rPr>
          <w:rFonts w:asciiTheme="minorHAnsi" w:eastAsia="+mn-ea" w:hAnsiTheme="minorHAnsi" w:cstheme="minorHAnsi"/>
          <w:color w:val="000000" w:themeColor="text1"/>
          <w:kern w:val="24"/>
        </w:rPr>
        <w:t>aphics, you will need the PowerP</w:t>
      </w:r>
      <w:r w:rsidR="008D27B6">
        <w:rPr>
          <w:rFonts w:asciiTheme="minorHAnsi" w:eastAsia="+mn-ea" w:hAnsiTheme="minorHAnsi" w:cstheme="minorHAnsi"/>
          <w:color w:val="000000" w:themeColor="text1"/>
          <w:kern w:val="24"/>
        </w:rPr>
        <w:t xml:space="preserve">oint </w:t>
      </w:r>
      <w:r w:rsidR="00F4403F">
        <w:rPr>
          <w:rFonts w:asciiTheme="minorHAnsi" w:eastAsia="+mn-ea" w:hAnsiTheme="minorHAnsi" w:cstheme="minorHAnsi"/>
          <w:color w:val="000000" w:themeColor="text1"/>
          <w:kern w:val="24"/>
        </w:rPr>
        <w:t>version of the presentation.</w:t>
      </w:r>
      <w:r w:rsidR="008D27B6">
        <w:rPr>
          <w:rFonts w:asciiTheme="minorHAnsi" w:eastAsia="+mn-ea" w:hAnsiTheme="minorHAnsi" w:cstheme="minorHAnsi"/>
          <w:color w:val="000000" w:themeColor="text1"/>
          <w:kern w:val="24"/>
        </w:rPr>
        <w:t xml:space="preserve">  If you ema</w:t>
      </w:r>
      <w:r w:rsidR="003C2E7E">
        <w:rPr>
          <w:rFonts w:asciiTheme="minorHAnsi" w:eastAsia="+mn-ea" w:hAnsiTheme="minorHAnsi" w:cstheme="minorHAnsi"/>
          <w:color w:val="000000" w:themeColor="text1"/>
          <w:kern w:val="24"/>
        </w:rPr>
        <w:t>il me, I can send you the PowerP</w:t>
      </w:r>
      <w:r w:rsidR="008D27B6">
        <w:rPr>
          <w:rFonts w:asciiTheme="minorHAnsi" w:eastAsia="+mn-ea" w:hAnsiTheme="minorHAnsi" w:cstheme="minorHAnsi"/>
          <w:color w:val="000000" w:themeColor="text1"/>
          <w:kern w:val="24"/>
        </w:rPr>
        <w:t>oint lecture.</w:t>
      </w:r>
    </w:p>
    <w:p w14:paraId="726999E9" w14:textId="77777777" w:rsidR="008D27B6" w:rsidRDefault="00EB37EF" w:rsidP="0093451E">
      <w:pPr>
        <w:pStyle w:val="ListParagraph"/>
        <w:ind w:left="0"/>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 xml:space="preserve">If you don’t have PowerPoint, in the Internet </w:t>
      </w:r>
      <w:r w:rsidR="00310D87">
        <w:rPr>
          <w:rFonts w:asciiTheme="minorHAnsi" w:eastAsia="+mn-ea" w:hAnsiTheme="minorHAnsi" w:cstheme="minorHAnsi"/>
          <w:color w:val="000000" w:themeColor="text1"/>
          <w:kern w:val="24"/>
        </w:rPr>
        <w:t>you can fi</w:t>
      </w:r>
      <w:r w:rsidR="007F4E23">
        <w:rPr>
          <w:rFonts w:asciiTheme="minorHAnsi" w:eastAsia="+mn-ea" w:hAnsiTheme="minorHAnsi" w:cstheme="minorHAnsi"/>
          <w:color w:val="000000" w:themeColor="text1"/>
          <w:kern w:val="24"/>
        </w:rPr>
        <w:t>nd f</w:t>
      </w:r>
      <w:r w:rsidR="0093391D">
        <w:rPr>
          <w:rFonts w:asciiTheme="minorHAnsi" w:eastAsia="+mn-ea" w:hAnsiTheme="minorHAnsi" w:cstheme="minorHAnsi"/>
          <w:color w:val="000000" w:themeColor="text1"/>
          <w:kern w:val="24"/>
        </w:rPr>
        <w:t>ree software to watch</w:t>
      </w:r>
      <w:r w:rsidR="003C2E7E">
        <w:rPr>
          <w:rFonts w:asciiTheme="minorHAnsi" w:eastAsia="+mn-ea" w:hAnsiTheme="minorHAnsi" w:cstheme="minorHAnsi"/>
          <w:color w:val="000000" w:themeColor="text1"/>
          <w:kern w:val="24"/>
        </w:rPr>
        <w:t xml:space="preserve"> PowerP</w:t>
      </w:r>
      <w:r w:rsidR="00F4403F">
        <w:rPr>
          <w:rFonts w:asciiTheme="minorHAnsi" w:eastAsia="+mn-ea" w:hAnsiTheme="minorHAnsi" w:cstheme="minorHAnsi"/>
          <w:color w:val="000000" w:themeColor="text1"/>
          <w:kern w:val="24"/>
        </w:rPr>
        <w:t>oint</w:t>
      </w:r>
      <w:r w:rsidR="004E7114">
        <w:rPr>
          <w:rFonts w:asciiTheme="minorHAnsi" w:eastAsia="+mn-ea" w:hAnsiTheme="minorHAnsi" w:cstheme="minorHAnsi"/>
          <w:color w:val="000000" w:themeColor="text1"/>
          <w:kern w:val="24"/>
        </w:rPr>
        <w:t xml:space="preserve"> presentations </w:t>
      </w:r>
      <w:r w:rsidR="00310D87">
        <w:rPr>
          <w:rFonts w:asciiTheme="minorHAnsi" w:eastAsia="+mn-ea" w:hAnsiTheme="minorHAnsi" w:cstheme="minorHAnsi"/>
          <w:color w:val="000000" w:themeColor="text1"/>
          <w:kern w:val="24"/>
        </w:rPr>
        <w:t>on your device.</w:t>
      </w:r>
      <w:r w:rsidR="008D27B6">
        <w:rPr>
          <w:rFonts w:asciiTheme="minorHAnsi" w:eastAsia="+mn-ea" w:hAnsiTheme="minorHAnsi" w:cstheme="minorHAnsi"/>
          <w:color w:val="000000" w:themeColor="text1"/>
          <w:kern w:val="24"/>
        </w:rPr>
        <w:t xml:space="preserve"> </w:t>
      </w:r>
    </w:p>
    <w:p w14:paraId="58427462" w14:textId="77777777" w:rsidR="004E7114" w:rsidRDefault="004E7114" w:rsidP="0093451E">
      <w:pPr>
        <w:pStyle w:val="ListParagraph"/>
        <w:ind w:left="0"/>
        <w:rPr>
          <w:rFonts w:asciiTheme="minorHAnsi" w:eastAsia="+mn-ea" w:hAnsiTheme="minorHAnsi" w:cstheme="minorHAnsi"/>
          <w:color w:val="000000" w:themeColor="text1"/>
          <w:kern w:val="24"/>
        </w:rPr>
      </w:pPr>
    </w:p>
    <w:p w14:paraId="0877AD72" w14:textId="77777777" w:rsidR="009012D0" w:rsidRDefault="009012D0" w:rsidP="0093451E">
      <w:pPr>
        <w:pStyle w:val="ListParagraph"/>
        <w:ind w:left="0"/>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 xml:space="preserve">A </w:t>
      </w:r>
      <w:r w:rsidRPr="004E7114">
        <w:rPr>
          <w:rFonts w:asciiTheme="minorHAnsi" w:eastAsia="+mn-ea" w:hAnsiTheme="minorHAnsi" w:cstheme="minorHAnsi"/>
          <w:i/>
          <w:color w:val="000000" w:themeColor="text1"/>
          <w:kern w:val="24"/>
          <w:u w:val="single"/>
        </w:rPr>
        <w:t>suggested optional supplementary</w:t>
      </w:r>
      <w:r w:rsidRPr="00A16E2F">
        <w:rPr>
          <w:rFonts w:asciiTheme="minorHAnsi" w:eastAsia="+mn-ea" w:hAnsiTheme="minorHAnsi" w:cstheme="minorHAnsi"/>
          <w:i/>
          <w:color w:val="000000" w:themeColor="text1"/>
          <w:kern w:val="24"/>
        </w:rPr>
        <w:t xml:space="preserve"> </w:t>
      </w:r>
      <w:r>
        <w:rPr>
          <w:rFonts w:asciiTheme="minorHAnsi" w:eastAsia="+mn-ea" w:hAnsiTheme="minorHAnsi" w:cstheme="minorHAnsi"/>
          <w:color w:val="000000" w:themeColor="text1"/>
          <w:kern w:val="24"/>
        </w:rPr>
        <w:t xml:space="preserve">list of reading </w:t>
      </w:r>
      <w:r w:rsidR="004E7114">
        <w:rPr>
          <w:rFonts w:asciiTheme="minorHAnsi" w:eastAsia="+mn-ea" w:hAnsiTheme="minorHAnsi" w:cstheme="minorHAnsi"/>
          <w:color w:val="000000" w:themeColor="text1"/>
          <w:kern w:val="24"/>
        </w:rPr>
        <w:t xml:space="preserve">or viewing </w:t>
      </w:r>
      <w:r>
        <w:rPr>
          <w:rFonts w:asciiTheme="minorHAnsi" w:eastAsia="+mn-ea" w:hAnsiTheme="minorHAnsi" w:cstheme="minorHAnsi"/>
          <w:color w:val="000000" w:themeColor="text1"/>
          <w:kern w:val="24"/>
        </w:rPr>
        <w:t>materials</w:t>
      </w:r>
      <w:r w:rsidR="0093391D">
        <w:rPr>
          <w:rFonts w:asciiTheme="minorHAnsi" w:eastAsia="+mn-ea" w:hAnsiTheme="minorHAnsi" w:cstheme="minorHAnsi"/>
          <w:color w:val="000000" w:themeColor="text1"/>
          <w:kern w:val="24"/>
        </w:rPr>
        <w:t xml:space="preserve"> is attached and </w:t>
      </w:r>
      <w:r>
        <w:rPr>
          <w:rFonts w:asciiTheme="minorHAnsi" w:eastAsia="+mn-ea" w:hAnsiTheme="minorHAnsi" w:cstheme="minorHAnsi"/>
          <w:color w:val="000000" w:themeColor="text1"/>
          <w:kern w:val="24"/>
        </w:rPr>
        <w:t>will also be posted on</w:t>
      </w:r>
      <w:r w:rsidR="0035403A">
        <w:rPr>
          <w:rFonts w:asciiTheme="minorHAnsi" w:eastAsia="+mn-ea" w:hAnsiTheme="minorHAnsi" w:cstheme="minorHAnsi"/>
          <w:color w:val="000000" w:themeColor="text1"/>
          <w:kern w:val="24"/>
        </w:rPr>
        <w:t xml:space="preserve"> the website. This is </w:t>
      </w:r>
      <w:r>
        <w:rPr>
          <w:rFonts w:asciiTheme="minorHAnsi" w:eastAsia="+mn-ea" w:hAnsiTheme="minorHAnsi" w:cstheme="minorHAnsi"/>
          <w:color w:val="000000" w:themeColor="text1"/>
          <w:kern w:val="24"/>
        </w:rPr>
        <w:t xml:space="preserve">alphabetized by </w:t>
      </w:r>
      <w:r w:rsidR="00EB37EF">
        <w:rPr>
          <w:rFonts w:asciiTheme="minorHAnsi" w:eastAsia="+mn-ea" w:hAnsiTheme="minorHAnsi" w:cstheme="minorHAnsi"/>
          <w:color w:val="000000" w:themeColor="text1"/>
          <w:kern w:val="24"/>
        </w:rPr>
        <w:t>title, and is not  a formal bibliography.</w:t>
      </w:r>
      <w:r w:rsidR="002A6267">
        <w:rPr>
          <w:rFonts w:asciiTheme="minorHAnsi" w:eastAsia="+mn-ea" w:hAnsiTheme="minorHAnsi" w:cstheme="minorHAnsi"/>
          <w:color w:val="000000" w:themeColor="text1"/>
          <w:kern w:val="24"/>
        </w:rPr>
        <w:t xml:space="preserve"> </w:t>
      </w:r>
      <w:r w:rsidR="00EB7EE0">
        <w:rPr>
          <w:rFonts w:asciiTheme="minorHAnsi" w:eastAsia="+mn-ea" w:hAnsiTheme="minorHAnsi" w:cstheme="minorHAnsi"/>
          <w:color w:val="000000" w:themeColor="text1"/>
          <w:kern w:val="24"/>
        </w:rPr>
        <w:t>This is intended only to provide references for members who want to dig deeper into a topic. This is totally voluntary.</w:t>
      </w:r>
      <w:r w:rsidR="00EB37EF">
        <w:rPr>
          <w:rFonts w:asciiTheme="minorHAnsi" w:eastAsia="+mn-ea" w:hAnsiTheme="minorHAnsi" w:cstheme="minorHAnsi"/>
          <w:color w:val="000000" w:themeColor="text1"/>
          <w:kern w:val="24"/>
        </w:rPr>
        <w:t xml:space="preserve"> </w:t>
      </w:r>
      <w:r w:rsidR="0093391D">
        <w:rPr>
          <w:rFonts w:asciiTheme="minorHAnsi" w:eastAsia="+mn-ea" w:hAnsiTheme="minorHAnsi" w:cstheme="minorHAnsi"/>
          <w:color w:val="000000" w:themeColor="text1"/>
          <w:kern w:val="24"/>
        </w:rPr>
        <w:t>Most</w:t>
      </w:r>
      <w:r w:rsidR="00EB7EE0">
        <w:rPr>
          <w:rFonts w:asciiTheme="minorHAnsi" w:eastAsia="+mn-ea" w:hAnsiTheme="minorHAnsi" w:cstheme="minorHAnsi"/>
          <w:color w:val="000000" w:themeColor="text1"/>
          <w:kern w:val="24"/>
        </w:rPr>
        <w:t xml:space="preserve"> of the title</w:t>
      </w:r>
      <w:r w:rsidR="0035403A">
        <w:rPr>
          <w:rFonts w:asciiTheme="minorHAnsi" w:eastAsia="+mn-ea" w:hAnsiTheme="minorHAnsi" w:cstheme="minorHAnsi"/>
          <w:color w:val="000000" w:themeColor="text1"/>
          <w:kern w:val="24"/>
        </w:rPr>
        <w:t>s</w:t>
      </w:r>
      <w:r>
        <w:rPr>
          <w:rFonts w:asciiTheme="minorHAnsi" w:eastAsia="+mn-ea" w:hAnsiTheme="minorHAnsi" w:cstheme="minorHAnsi"/>
          <w:color w:val="000000" w:themeColor="text1"/>
          <w:kern w:val="24"/>
        </w:rPr>
        <w:t xml:space="preserve"> are available at the U of I library and/or the Champaign and Urbana </w:t>
      </w:r>
      <w:r w:rsidR="007F4E23">
        <w:rPr>
          <w:rFonts w:asciiTheme="minorHAnsi" w:eastAsia="+mn-ea" w:hAnsiTheme="minorHAnsi" w:cstheme="minorHAnsi"/>
          <w:color w:val="000000" w:themeColor="text1"/>
          <w:kern w:val="24"/>
        </w:rPr>
        <w:t>Pub</w:t>
      </w:r>
      <w:r>
        <w:rPr>
          <w:rFonts w:asciiTheme="minorHAnsi" w:eastAsia="+mn-ea" w:hAnsiTheme="minorHAnsi" w:cstheme="minorHAnsi"/>
          <w:color w:val="000000" w:themeColor="text1"/>
          <w:kern w:val="24"/>
        </w:rPr>
        <w:t>l</w:t>
      </w:r>
      <w:r w:rsidR="007F4E23">
        <w:rPr>
          <w:rFonts w:asciiTheme="minorHAnsi" w:eastAsia="+mn-ea" w:hAnsiTheme="minorHAnsi" w:cstheme="minorHAnsi"/>
          <w:color w:val="000000" w:themeColor="text1"/>
          <w:kern w:val="24"/>
        </w:rPr>
        <w:t>ic l</w:t>
      </w:r>
      <w:r>
        <w:rPr>
          <w:rFonts w:asciiTheme="minorHAnsi" w:eastAsia="+mn-ea" w:hAnsiTheme="minorHAnsi" w:cstheme="minorHAnsi"/>
          <w:color w:val="000000" w:themeColor="text1"/>
          <w:kern w:val="24"/>
        </w:rPr>
        <w:t>ibraries.</w:t>
      </w:r>
    </w:p>
    <w:p w14:paraId="724599B8" w14:textId="77777777" w:rsidR="009012D0" w:rsidRDefault="009012D0" w:rsidP="0093451E">
      <w:pPr>
        <w:pStyle w:val="ListParagraph"/>
        <w:ind w:left="0"/>
        <w:rPr>
          <w:rFonts w:asciiTheme="minorHAnsi" w:eastAsia="+mn-ea" w:hAnsiTheme="minorHAnsi" w:cstheme="minorHAnsi"/>
          <w:color w:val="000000" w:themeColor="text1"/>
          <w:kern w:val="24"/>
        </w:rPr>
      </w:pPr>
    </w:p>
    <w:p w14:paraId="73272798" w14:textId="77777777" w:rsidR="009012D0" w:rsidRPr="002F20DB" w:rsidRDefault="009012D0" w:rsidP="0093451E">
      <w:pPr>
        <w:pStyle w:val="ListParagraph"/>
        <w:ind w:left="0"/>
        <w:rPr>
          <w:rFonts w:asciiTheme="minorHAnsi" w:eastAsia="+mn-ea" w:hAnsiTheme="minorHAnsi" w:cstheme="minorHAnsi"/>
          <w:b/>
          <w:color w:val="000000" w:themeColor="text1"/>
          <w:kern w:val="24"/>
        </w:rPr>
      </w:pPr>
      <w:r w:rsidRPr="002F20DB">
        <w:rPr>
          <w:rFonts w:asciiTheme="minorHAnsi" w:eastAsia="+mn-ea" w:hAnsiTheme="minorHAnsi" w:cstheme="minorHAnsi"/>
          <w:b/>
          <w:color w:val="000000" w:themeColor="text1"/>
          <w:kern w:val="24"/>
        </w:rPr>
        <w:t xml:space="preserve">7.  Course Calendar: </w:t>
      </w:r>
    </w:p>
    <w:p w14:paraId="4026E6E2" w14:textId="77777777" w:rsidR="009012D0" w:rsidRDefault="009012D0" w:rsidP="0093451E">
      <w:pPr>
        <w:pStyle w:val="ListParagraph"/>
        <w:ind w:left="0"/>
        <w:rPr>
          <w:rFonts w:asciiTheme="minorHAnsi" w:eastAsia="+mn-ea" w:hAnsiTheme="minorHAnsi" w:cstheme="minorHAnsi"/>
          <w:color w:val="000000" w:themeColor="text1"/>
          <w:kern w:val="24"/>
        </w:rPr>
      </w:pPr>
    </w:p>
    <w:p w14:paraId="2F743EE6" w14:textId="77777777" w:rsidR="009012D0" w:rsidRDefault="002A6267" w:rsidP="0093451E">
      <w:pPr>
        <w:pStyle w:val="ListParagraph"/>
        <w:ind w:left="0"/>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Durat</w:t>
      </w:r>
      <w:r w:rsidR="007F4E23">
        <w:rPr>
          <w:rFonts w:asciiTheme="minorHAnsi" w:eastAsia="+mn-ea" w:hAnsiTheme="minorHAnsi" w:cstheme="minorHAnsi"/>
          <w:color w:val="000000" w:themeColor="text1"/>
          <w:kern w:val="24"/>
        </w:rPr>
        <w:t xml:space="preserve">ion: </w:t>
      </w:r>
      <w:r w:rsidR="008D7DB5">
        <w:rPr>
          <w:rFonts w:asciiTheme="minorHAnsi" w:eastAsia="+mn-ea" w:hAnsiTheme="minorHAnsi" w:cstheme="minorHAnsi"/>
          <w:color w:val="000000" w:themeColor="text1"/>
          <w:kern w:val="24"/>
        </w:rPr>
        <w:t xml:space="preserve"> </w:t>
      </w:r>
      <w:r w:rsidR="007F4E23">
        <w:rPr>
          <w:rFonts w:asciiTheme="minorHAnsi" w:eastAsia="+mn-ea" w:hAnsiTheme="minorHAnsi" w:cstheme="minorHAnsi"/>
          <w:color w:val="000000" w:themeColor="text1"/>
          <w:kern w:val="24"/>
        </w:rPr>
        <w:t xml:space="preserve">8 </w:t>
      </w:r>
      <w:r w:rsidR="004E7114">
        <w:rPr>
          <w:rFonts w:asciiTheme="minorHAnsi" w:eastAsia="+mn-ea" w:hAnsiTheme="minorHAnsi" w:cstheme="minorHAnsi"/>
          <w:color w:val="000000" w:themeColor="text1"/>
          <w:kern w:val="24"/>
        </w:rPr>
        <w:t>weekly s</w:t>
      </w:r>
      <w:r w:rsidR="00FA5D61">
        <w:rPr>
          <w:rFonts w:asciiTheme="minorHAnsi" w:eastAsia="+mn-ea" w:hAnsiTheme="minorHAnsi" w:cstheme="minorHAnsi"/>
          <w:color w:val="000000" w:themeColor="text1"/>
          <w:kern w:val="24"/>
        </w:rPr>
        <w:t>essions, Frida</w:t>
      </w:r>
      <w:r w:rsidR="004E7114">
        <w:rPr>
          <w:rFonts w:asciiTheme="minorHAnsi" w:eastAsia="+mn-ea" w:hAnsiTheme="minorHAnsi" w:cstheme="minorHAnsi"/>
          <w:color w:val="000000" w:themeColor="text1"/>
          <w:kern w:val="24"/>
        </w:rPr>
        <w:t>ys</w:t>
      </w:r>
      <w:r w:rsidR="00F4403F">
        <w:rPr>
          <w:rFonts w:asciiTheme="minorHAnsi" w:eastAsia="+mn-ea" w:hAnsiTheme="minorHAnsi" w:cstheme="minorHAnsi"/>
          <w:color w:val="000000" w:themeColor="text1"/>
          <w:kern w:val="24"/>
        </w:rPr>
        <w:t xml:space="preserve"> from</w:t>
      </w:r>
      <w:r w:rsidR="004E7114">
        <w:rPr>
          <w:rFonts w:asciiTheme="minorHAnsi" w:eastAsia="+mn-ea" w:hAnsiTheme="minorHAnsi" w:cstheme="minorHAnsi"/>
          <w:color w:val="000000" w:themeColor="text1"/>
          <w:kern w:val="24"/>
        </w:rPr>
        <w:t xml:space="preserve"> 10:30 AM to 12</w:t>
      </w:r>
      <w:r w:rsidR="007F4E23">
        <w:rPr>
          <w:rFonts w:asciiTheme="minorHAnsi" w:eastAsia="+mn-ea" w:hAnsiTheme="minorHAnsi" w:cstheme="minorHAnsi"/>
          <w:color w:val="000000" w:themeColor="text1"/>
          <w:kern w:val="24"/>
        </w:rPr>
        <w:t>:0</w:t>
      </w:r>
      <w:r>
        <w:rPr>
          <w:rFonts w:asciiTheme="minorHAnsi" w:eastAsia="+mn-ea" w:hAnsiTheme="minorHAnsi" w:cstheme="minorHAnsi"/>
          <w:color w:val="000000" w:themeColor="text1"/>
          <w:kern w:val="24"/>
        </w:rPr>
        <w:t xml:space="preserve">0 PM, </w:t>
      </w:r>
      <w:r w:rsidR="007F4E23">
        <w:rPr>
          <w:rFonts w:asciiTheme="minorHAnsi" w:eastAsia="+mn-ea" w:hAnsiTheme="minorHAnsi" w:cstheme="minorHAnsi"/>
          <w:color w:val="000000" w:themeColor="text1"/>
          <w:kern w:val="24"/>
        </w:rPr>
        <w:t xml:space="preserve">from </w:t>
      </w:r>
      <w:r w:rsidR="004E7114">
        <w:rPr>
          <w:rFonts w:asciiTheme="minorHAnsi" w:eastAsia="+mn-ea" w:hAnsiTheme="minorHAnsi" w:cstheme="minorHAnsi"/>
          <w:color w:val="000000" w:themeColor="text1"/>
          <w:kern w:val="24"/>
        </w:rPr>
        <w:t>September 16</w:t>
      </w:r>
      <w:r w:rsidR="004E7114" w:rsidRPr="004E7114">
        <w:rPr>
          <w:rFonts w:asciiTheme="minorHAnsi" w:eastAsia="+mn-ea" w:hAnsiTheme="minorHAnsi" w:cstheme="minorHAnsi"/>
          <w:color w:val="000000" w:themeColor="text1"/>
          <w:kern w:val="24"/>
          <w:vertAlign w:val="superscript"/>
        </w:rPr>
        <w:t>th</w:t>
      </w:r>
      <w:r w:rsidR="004E7114">
        <w:rPr>
          <w:rFonts w:asciiTheme="minorHAnsi" w:eastAsia="+mn-ea" w:hAnsiTheme="minorHAnsi" w:cstheme="minorHAnsi"/>
          <w:color w:val="000000" w:themeColor="text1"/>
          <w:kern w:val="24"/>
        </w:rPr>
        <w:t xml:space="preserve">  to November 4</w:t>
      </w:r>
      <w:r w:rsidR="004E7114" w:rsidRPr="004E7114">
        <w:rPr>
          <w:rFonts w:asciiTheme="minorHAnsi" w:eastAsia="+mn-ea" w:hAnsiTheme="minorHAnsi" w:cstheme="minorHAnsi"/>
          <w:color w:val="000000" w:themeColor="text1"/>
          <w:kern w:val="24"/>
          <w:vertAlign w:val="superscript"/>
        </w:rPr>
        <w:t>th</w:t>
      </w:r>
      <w:r w:rsidR="004E7114">
        <w:rPr>
          <w:rFonts w:asciiTheme="minorHAnsi" w:eastAsia="+mn-ea" w:hAnsiTheme="minorHAnsi" w:cstheme="minorHAnsi"/>
          <w:color w:val="000000" w:themeColor="text1"/>
          <w:kern w:val="24"/>
        </w:rPr>
        <w:t xml:space="preserve"> </w:t>
      </w:r>
      <w:r w:rsidR="00907BD9">
        <w:rPr>
          <w:rFonts w:asciiTheme="minorHAnsi" w:eastAsia="+mn-ea" w:hAnsiTheme="minorHAnsi" w:cstheme="minorHAnsi"/>
          <w:color w:val="000000" w:themeColor="text1"/>
          <w:kern w:val="24"/>
        </w:rPr>
        <w:t xml:space="preserve"> 2022, </w:t>
      </w:r>
      <w:r w:rsidR="00907BD9" w:rsidRPr="00F63152">
        <w:rPr>
          <w:rFonts w:asciiTheme="minorHAnsi" w:eastAsia="+mn-ea" w:hAnsiTheme="minorHAnsi" w:cstheme="minorHAnsi"/>
          <w:b/>
          <w:color w:val="000000" w:themeColor="text1"/>
          <w:kern w:val="24"/>
          <w:u w:val="single"/>
        </w:rPr>
        <w:t>Live</w:t>
      </w:r>
      <w:r w:rsidR="00907BD9">
        <w:rPr>
          <w:rFonts w:asciiTheme="minorHAnsi" w:eastAsia="+mn-ea" w:hAnsiTheme="minorHAnsi" w:cstheme="minorHAnsi"/>
          <w:color w:val="000000" w:themeColor="text1"/>
          <w:kern w:val="24"/>
        </w:rPr>
        <w:t xml:space="preserve"> at OLLI. </w:t>
      </w:r>
      <w:r w:rsidR="00F63152">
        <w:rPr>
          <w:rFonts w:asciiTheme="minorHAnsi" w:eastAsia="+mn-ea" w:hAnsiTheme="minorHAnsi" w:cstheme="minorHAnsi"/>
          <w:color w:val="000000" w:themeColor="text1"/>
          <w:kern w:val="24"/>
        </w:rPr>
        <w:t xml:space="preserve"> (</w:t>
      </w:r>
      <w:r w:rsidR="00907BD9">
        <w:rPr>
          <w:rFonts w:asciiTheme="minorHAnsi" w:eastAsia="+mn-ea" w:hAnsiTheme="minorHAnsi" w:cstheme="minorHAnsi"/>
          <w:color w:val="000000" w:themeColor="text1"/>
          <w:kern w:val="24"/>
        </w:rPr>
        <w:t xml:space="preserve">Unfortunately, no </w:t>
      </w:r>
      <w:r w:rsidR="00973670">
        <w:rPr>
          <w:rFonts w:asciiTheme="minorHAnsi" w:eastAsia="+mn-ea" w:hAnsiTheme="minorHAnsi" w:cstheme="minorHAnsi"/>
          <w:color w:val="000000" w:themeColor="text1"/>
          <w:kern w:val="24"/>
        </w:rPr>
        <w:t xml:space="preserve">ZOOM or </w:t>
      </w:r>
      <w:r w:rsidR="00907BD9">
        <w:rPr>
          <w:rFonts w:asciiTheme="minorHAnsi" w:eastAsia="+mn-ea" w:hAnsiTheme="minorHAnsi" w:cstheme="minorHAnsi"/>
          <w:color w:val="000000" w:themeColor="text1"/>
          <w:kern w:val="24"/>
        </w:rPr>
        <w:t>hybrid option is available.</w:t>
      </w:r>
      <w:r w:rsidR="00F63152">
        <w:rPr>
          <w:rFonts w:asciiTheme="minorHAnsi" w:eastAsia="+mn-ea" w:hAnsiTheme="minorHAnsi" w:cstheme="minorHAnsi"/>
          <w:color w:val="000000" w:themeColor="text1"/>
          <w:kern w:val="24"/>
        </w:rPr>
        <w:t>)</w:t>
      </w:r>
    </w:p>
    <w:p w14:paraId="199DCC62" w14:textId="77777777" w:rsidR="00B437E1" w:rsidRDefault="00B437E1" w:rsidP="0093451E">
      <w:pPr>
        <w:pStyle w:val="ListParagraph"/>
        <w:ind w:left="0"/>
        <w:rPr>
          <w:rFonts w:asciiTheme="minorHAnsi" w:eastAsia="+mn-ea" w:hAnsiTheme="minorHAnsi" w:cstheme="minorHAnsi"/>
          <w:color w:val="000000" w:themeColor="text1"/>
          <w:kern w:val="24"/>
        </w:rPr>
      </w:pPr>
    </w:p>
    <w:p w14:paraId="55B68260" w14:textId="77777777" w:rsidR="00B437E1" w:rsidRPr="002F20DB" w:rsidRDefault="00B437E1" w:rsidP="0093451E">
      <w:pPr>
        <w:pStyle w:val="ListParagraph"/>
        <w:ind w:left="0"/>
        <w:rPr>
          <w:rFonts w:asciiTheme="minorHAnsi" w:eastAsia="+mn-ea" w:hAnsiTheme="minorHAnsi" w:cstheme="minorHAnsi"/>
          <w:b/>
          <w:color w:val="000000" w:themeColor="text1"/>
          <w:kern w:val="24"/>
        </w:rPr>
      </w:pPr>
      <w:r w:rsidRPr="002F20DB">
        <w:rPr>
          <w:rFonts w:asciiTheme="minorHAnsi" w:eastAsia="+mn-ea" w:hAnsiTheme="minorHAnsi" w:cstheme="minorHAnsi"/>
          <w:b/>
          <w:color w:val="000000" w:themeColor="text1"/>
          <w:kern w:val="24"/>
        </w:rPr>
        <w:t>8. Short description of the course sessions:</w:t>
      </w:r>
    </w:p>
    <w:p w14:paraId="55B46E3F" w14:textId="77777777" w:rsidR="00431703" w:rsidRPr="002F20DB" w:rsidRDefault="00431703" w:rsidP="00431703">
      <w:pPr>
        <w:pStyle w:val="ListParagraph"/>
        <w:ind w:left="360"/>
        <w:rPr>
          <w:rFonts w:asciiTheme="minorHAnsi" w:eastAsia="+mn-ea" w:hAnsiTheme="minorHAnsi" w:cstheme="minorHAnsi"/>
          <w:b/>
          <w:color w:val="000000" w:themeColor="text1"/>
          <w:kern w:val="24"/>
        </w:rPr>
      </w:pPr>
    </w:p>
    <w:p w14:paraId="05F64AC5" w14:textId="77777777" w:rsidR="00907BD9" w:rsidRPr="00907BD9" w:rsidRDefault="00310D87" w:rsidP="00907BD9">
      <w:pPr>
        <w:pStyle w:val="ListParagraph"/>
        <w:numPr>
          <w:ilvl w:val="0"/>
          <w:numId w:val="8"/>
        </w:numPr>
        <w:rPr>
          <w:rFonts w:asciiTheme="minorHAnsi" w:eastAsia="+mn-ea" w:hAnsiTheme="minorHAnsi" w:cstheme="minorHAnsi"/>
          <w:color w:val="000000" w:themeColor="text1"/>
          <w:kern w:val="24"/>
        </w:rPr>
      </w:pPr>
      <w:r>
        <w:rPr>
          <w:rFonts w:eastAsia="+mn-ea" w:cstheme="minorHAnsi"/>
          <w:color w:val="000000" w:themeColor="text1"/>
          <w:kern w:val="24"/>
        </w:rPr>
        <w:t>Session 1</w:t>
      </w:r>
      <w:r w:rsidR="004E7114">
        <w:rPr>
          <w:rFonts w:eastAsia="+mn-ea" w:cstheme="minorHAnsi"/>
          <w:color w:val="000000" w:themeColor="text1"/>
          <w:kern w:val="24"/>
        </w:rPr>
        <w:t xml:space="preserve"> September 16</w:t>
      </w:r>
      <w:r w:rsidR="004E7114">
        <w:rPr>
          <w:rFonts w:eastAsia="+mn-ea" w:cstheme="minorHAnsi"/>
          <w:color w:val="000000" w:themeColor="text1"/>
          <w:kern w:val="24"/>
          <w:vertAlign w:val="superscript"/>
        </w:rPr>
        <w:t>th</w:t>
      </w:r>
      <w:r w:rsidR="00907BD9">
        <w:rPr>
          <w:rFonts w:eastAsia="+mn-ea" w:cstheme="minorHAnsi"/>
          <w:color w:val="000000" w:themeColor="text1"/>
          <w:kern w:val="24"/>
        </w:rPr>
        <w:t>, 2022</w:t>
      </w:r>
      <w:r>
        <w:rPr>
          <w:rFonts w:eastAsia="+mn-ea" w:cstheme="minorHAnsi"/>
          <w:color w:val="000000" w:themeColor="text1"/>
          <w:kern w:val="24"/>
        </w:rPr>
        <w:t>:</w:t>
      </w:r>
      <w:r w:rsidR="00740D2F">
        <w:rPr>
          <w:rFonts w:eastAsia="+mn-ea" w:cstheme="minorHAnsi"/>
          <w:color w:val="000000" w:themeColor="text1"/>
          <w:kern w:val="24"/>
        </w:rPr>
        <w:t xml:space="preserve"> The Color of  Disease.</w:t>
      </w:r>
    </w:p>
    <w:p w14:paraId="549F1FE9" w14:textId="77777777" w:rsidR="004E7114" w:rsidRDefault="004E7114" w:rsidP="00907BD9">
      <w:pPr>
        <w:pStyle w:val="ListParagraph"/>
        <w:numPr>
          <w:ilvl w:val="1"/>
          <w:numId w:val="8"/>
        </w:numPr>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Using color to name diseases in history</w:t>
      </w:r>
      <w:r w:rsidR="00F62F03">
        <w:rPr>
          <w:rFonts w:asciiTheme="minorHAnsi" w:eastAsia="+mn-ea" w:hAnsiTheme="minorHAnsi" w:cstheme="minorHAnsi"/>
          <w:color w:val="000000" w:themeColor="text1"/>
          <w:kern w:val="24"/>
        </w:rPr>
        <w:t xml:space="preserve"> (the “plagues”)</w:t>
      </w:r>
      <w:r>
        <w:rPr>
          <w:rFonts w:asciiTheme="minorHAnsi" w:eastAsia="+mn-ea" w:hAnsiTheme="minorHAnsi" w:cstheme="minorHAnsi"/>
          <w:color w:val="000000" w:themeColor="text1"/>
          <w:kern w:val="24"/>
        </w:rPr>
        <w:t>.</w:t>
      </w:r>
    </w:p>
    <w:p w14:paraId="77981E42" w14:textId="77777777" w:rsidR="004E7114" w:rsidRDefault="004E7114" w:rsidP="00907BD9">
      <w:pPr>
        <w:pStyle w:val="ListParagraph"/>
        <w:numPr>
          <w:ilvl w:val="1"/>
          <w:numId w:val="8"/>
        </w:numPr>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Color</w:t>
      </w:r>
      <w:r w:rsidR="00F62F03">
        <w:rPr>
          <w:rFonts w:asciiTheme="minorHAnsi" w:eastAsia="+mn-ea" w:hAnsiTheme="minorHAnsi" w:cstheme="minorHAnsi"/>
          <w:color w:val="000000" w:themeColor="text1"/>
          <w:kern w:val="24"/>
        </w:rPr>
        <w:t xml:space="preserve">, or absence thereof, </w:t>
      </w:r>
      <w:r>
        <w:rPr>
          <w:rFonts w:asciiTheme="minorHAnsi" w:eastAsia="+mn-ea" w:hAnsiTheme="minorHAnsi" w:cstheme="minorHAnsi"/>
          <w:color w:val="000000" w:themeColor="text1"/>
          <w:kern w:val="24"/>
        </w:rPr>
        <w:t>as a distinguishing feature of many diseases.</w:t>
      </w:r>
    </w:p>
    <w:p w14:paraId="21CDCA68" w14:textId="77777777" w:rsidR="00F62F03" w:rsidRDefault="00F62F03" w:rsidP="00907BD9">
      <w:pPr>
        <w:pStyle w:val="ListParagraph"/>
        <w:numPr>
          <w:ilvl w:val="1"/>
          <w:numId w:val="8"/>
        </w:numPr>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Understanding how some of these colorful diseases are transmitted.</w:t>
      </w:r>
    </w:p>
    <w:p w14:paraId="6EDAB824" w14:textId="77777777" w:rsidR="00F62F03" w:rsidRDefault="00F62F03" w:rsidP="00F62F03">
      <w:pPr>
        <w:pStyle w:val="ListParagraph"/>
        <w:ind w:left="360"/>
        <w:rPr>
          <w:rFonts w:eastAsia="+mn-ea" w:cstheme="minorHAnsi"/>
          <w:color w:val="000000" w:themeColor="text1"/>
          <w:kern w:val="24"/>
        </w:rPr>
      </w:pPr>
    </w:p>
    <w:p w14:paraId="57D73E67" w14:textId="77777777" w:rsidR="009012D0" w:rsidRDefault="002F20DB" w:rsidP="00635305">
      <w:pPr>
        <w:pStyle w:val="ListParagraph"/>
        <w:numPr>
          <w:ilvl w:val="0"/>
          <w:numId w:val="8"/>
        </w:numPr>
        <w:rPr>
          <w:rFonts w:eastAsia="+mn-ea" w:cstheme="minorHAnsi"/>
          <w:color w:val="000000" w:themeColor="text1"/>
          <w:kern w:val="24"/>
        </w:rPr>
      </w:pPr>
      <w:r>
        <w:rPr>
          <w:rFonts w:eastAsia="+mn-ea" w:cstheme="minorHAnsi"/>
          <w:color w:val="000000" w:themeColor="text1"/>
          <w:kern w:val="24"/>
        </w:rPr>
        <w:t>S</w:t>
      </w:r>
      <w:r w:rsidR="00F62F03">
        <w:rPr>
          <w:rFonts w:eastAsia="+mn-ea" w:cstheme="minorHAnsi"/>
          <w:color w:val="000000" w:themeColor="text1"/>
          <w:kern w:val="24"/>
        </w:rPr>
        <w:t>ession 2 September 23</w:t>
      </w:r>
      <w:r w:rsidR="00F62F03" w:rsidRPr="00F62F03">
        <w:rPr>
          <w:rFonts w:eastAsia="+mn-ea" w:cstheme="minorHAnsi"/>
          <w:color w:val="000000" w:themeColor="text1"/>
          <w:kern w:val="24"/>
          <w:vertAlign w:val="superscript"/>
        </w:rPr>
        <w:t>rd</w:t>
      </w:r>
      <w:r w:rsidR="00907BD9">
        <w:rPr>
          <w:rFonts w:eastAsia="+mn-ea" w:cstheme="minorHAnsi"/>
          <w:color w:val="000000" w:themeColor="text1"/>
          <w:kern w:val="24"/>
        </w:rPr>
        <w:t>, 2022</w:t>
      </w:r>
      <w:r w:rsidR="00111A63">
        <w:rPr>
          <w:rFonts w:eastAsia="+mn-ea" w:cstheme="minorHAnsi"/>
          <w:color w:val="000000" w:themeColor="text1"/>
          <w:kern w:val="24"/>
        </w:rPr>
        <w:t>:</w:t>
      </w:r>
      <w:r w:rsidR="00740D2F">
        <w:rPr>
          <w:rFonts w:eastAsia="+mn-ea" w:cstheme="minorHAnsi"/>
          <w:color w:val="000000" w:themeColor="text1"/>
          <w:kern w:val="24"/>
        </w:rPr>
        <w:t xml:space="preserve"> Diseases with an odor or a taste.</w:t>
      </w:r>
    </w:p>
    <w:p w14:paraId="7781E309" w14:textId="77777777" w:rsidR="00111A63" w:rsidRDefault="00F62F03" w:rsidP="00111A63">
      <w:pPr>
        <w:pStyle w:val="ListParagraph"/>
        <w:numPr>
          <w:ilvl w:val="1"/>
          <w:numId w:val="8"/>
        </w:numPr>
        <w:rPr>
          <w:rFonts w:eastAsia="+mn-ea" w:cstheme="minorHAnsi"/>
          <w:color w:val="000000" w:themeColor="text1"/>
          <w:kern w:val="24"/>
        </w:rPr>
      </w:pPr>
      <w:r>
        <w:rPr>
          <w:rFonts w:eastAsia="+mn-ea" w:cstheme="minorHAnsi"/>
          <w:color w:val="000000" w:themeColor="text1"/>
          <w:kern w:val="24"/>
        </w:rPr>
        <w:t>Exploring the odor of some dise</w:t>
      </w:r>
      <w:r w:rsidR="000718A9">
        <w:rPr>
          <w:rFonts w:eastAsia="+mn-ea" w:cstheme="minorHAnsi"/>
          <w:color w:val="000000" w:themeColor="text1"/>
          <w:kern w:val="24"/>
        </w:rPr>
        <w:t>ases and infe</w:t>
      </w:r>
      <w:r>
        <w:rPr>
          <w:rFonts w:eastAsia="+mn-ea" w:cstheme="minorHAnsi"/>
          <w:color w:val="000000" w:themeColor="text1"/>
          <w:kern w:val="24"/>
        </w:rPr>
        <w:t>ctions.</w:t>
      </w:r>
    </w:p>
    <w:p w14:paraId="4CEFC682" w14:textId="77777777" w:rsidR="000718A9" w:rsidRDefault="000718A9" w:rsidP="00111A63">
      <w:pPr>
        <w:pStyle w:val="ListParagraph"/>
        <w:numPr>
          <w:ilvl w:val="1"/>
          <w:numId w:val="8"/>
        </w:numPr>
        <w:rPr>
          <w:rFonts w:eastAsia="+mn-ea" w:cstheme="minorHAnsi"/>
          <w:color w:val="000000" w:themeColor="text1"/>
          <w:kern w:val="24"/>
        </w:rPr>
      </w:pPr>
      <w:r>
        <w:rPr>
          <w:rFonts w:eastAsia="+mn-ea" w:cstheme="minorHAnsi"/>
          <w:color w:val="000000" w:themeColor="text1"/>
          <w:kern w:val="24"/>
        </w:rPr>
        <w:t>Comparing smell capabilities of different animals compared to humans.</w:t>
      </w:r>
    </w:p>
    <w:p w14:paraId="259F34FB" w14:textId="77777777" w:rsidR="00F62F03" w:rsidRDefault="000718A9" w:rsidP="00111A63">
      <w:pPr>
        <w:pStyle w:val="ListParagraph"/>
        <w:numPr>
          <w:ilvl w:val="1"/>
          <w:numId w:val="8"/>
        </w:numPr>
        <w:rPr>
          <w:rFonts w:eastAsia="+mn-ea" w:cstheme="minorHAnsi"/>
          <w:color w:val="000000" w:themeColor="text1"/>
          <w:kern w:val="24"/>
        </w:rPr>
      </w:pPr>
      <w:r>
        <w:rPr>
          <w:rFonts w:eastAsia="+mn-ea" w:cstheme="minorHAnsi"/>
          <w:color w:val="000000" w:themeColor="text1"/>
          <w:kern w:val="24"/>
        </w:rPr>
        <w:t>Analyze how and why some disease odors are produced.</w:t>
      </w:r>
    </w:p>
    <w:p w14:paraId="67C04D29" w14:textId="77777777" w:rsidR="000718A9" w:rsidRDefault="000718A9" w:rsidP="00111A63">
      <w:pPr>
        <w:pStyle w:val="ListParagraph"/>
        <w:numPr>
          <w:ilvl w:val="1"/>
          <w:numId w:val="8"/>
        </w:numPr>
        <w:rPr>
          <w:rFonts w:eastAsia="+mn-ea" w:cstheme="minorHAnsi"/>
          <w:color w:val="000000" w:themeColor="text1"/>
          <w:kern w:val="24"/>
        </w:rPr>
      </w:pPr>
      <w:r>
        <w:rPr>
          <w:rFonts w:eastAsia="+mn-ea" w:cstheme="minorHAnsi"/>
          <w:color w:val="000000" w:themeColor="text1"/>
          <w:kern w:val="24"/>
        </w:rPr>
        <w:t>Exp</w:t>
      </w:r>
      <w:r w:rsidR="00700010">
        <w:rPr>
          <w:rFonts w:eastAsia="+mn-ea" w:cstheme="minorHAnsi"/>
          <w:color w:val="000000" w:themeColor="text1"/>
          <w:kern w:val="24"/>
        </w:rPr>
        <w:t>l</w:t>
      </w:r>
      <w:r>
        <w:rPr>
          <w:rFonts w:eastAsia="+mn-ea" w:cstheme="minorHAnsi"/>
          <w:color w:val="000000" w:themeColor="text1"/>
          <w:kern w:val="24"/>
        </w:rPr>
        <w:t>ore the potential use of dogs as</w:t>
      </w:r>
      <w:r w:rsidR="00700010">
        <w:rPr>
          <w:rFonts w:eastAsia="+mn-ea" w:cstheme="minorHAnsi"/>
          <w:color w:val="000000" w:themeColor="text1"/>
          <w:kern w:val="24"/>
        </w:rPr>
        <w:t xml:space="preserve"> an odor diagnostic tool for diseases like cancer.</w:t>
      </w:r>
    </w:p>
    <w:p w14:paraId="575CFEC7" w14:textId="77777777" w:rsidR="00700010" w:rsidRDefault="00700010" w:rsidP="00111A63">
      <w:pPr>
        <w:pStyle w:val="ListParagraph"/>
        <w:numPr>
          <w:ilvl w:val="1"/>
          <w:numId w:val="8"/>
        </w:numPr>
        <w:rPr>
          <w:rFonts w:eastAsia="+mn-ea" w:cstheme="minorHAnsi"/>
          <w:color w:val="000000" w:themeColor="text1"/>
          <w:kern w:val="24"/>
        </w:rPr>
      </w:pPr>
      <w:r>
        <w:rPr>
          <w:rFonts w:eastAsia="+mn-ea" w:cstheme="minorHAnsi"/>
          <w:color w:val="000000" w:themeColor="text1"/>
          <w:kern w:val="24"/>
        </w:rPr>
        <w:t>Briefly mention the taste of some diseases.</w:t>
      </w:r>
    </w:p>
    <w:p w14:paraId="25A6ECD0" w14:textId="77777777" w:rsidR="00111A63" w:rsidRDefault="00111A63" w:rsidP="000718A9">
      <w:pPr>
        <w:pStyle w:val="ListParagraph"/>
        <w:rPr>
          <w:rFonts w:eastAsia="+mn-ea" w:cstheme="minorHAnsi"/>
          <w:color w:val="000000" w:themeColor="text1"/>
          <w:kern w:val="24"/>
        </w:rPr>
      </w:pPr>
    </w:p>
    <w:p w14:paraId="0FD7BD35" w14:textId="77777777" w:rsidR="00C9548D" w:rsidRPr="00863028" w:rsidRDefault="004A4944" w:rsidP="00C9548D">
      <w:pPr>
        <w:pStyle w:val="ListParagraph"/>
        <w:numPr>
          <w:ilvl w:val="0"/>
          <w:numId w:val="8"/>
        </w:numPr>
        <w:rPr>
          <w:rFonts w:asciiTheme="minorHAnsi" w:eastAsia="+mn-ea" w:hAnsiTheme="minorHAnsi" w:cstheme="minorHAnsi"/>
          <w:color w:val="000000" w:themeColor="text1"/>
          <w:kern w:val="24"/>
        </w:rPr>
      </w:pPr>
      <w:r>
        <w:rPr>
          <w:rFonts w:eastAsia="+mn-ea" w:cstheme="minorHAnsi"/>
          <w:color w:val="000000" w:themeColor="text1"/>
          <w:kern w:val="24"/>
        </w:rPr>
        <w:t xml:space="preserve">Session 3 </w:t>
      </w:r>
      <w:r w:rsidR="00700010">
        <w:rPr>
          <w:rFonts w:eastAsia="+mn-ea" w:cstheme="minorHAnsi"/>
          <w:color w:val="000000" w:themeColor="text1"/>
          <w:kern w:val="24"/>
        </w:rPr>
        <w:t>September 30</w:t>
      </w:r>
      <w:r w:rsidR="00700010" w:rsidRPr="00700010">
        <w:rPr>
          <w:rFonts w:eastAsia="+mn-ea" w:cstheme="minorHAnsi"/>
          <w:color w:val="000000" w:themeColor="text1"/>
          <w:kern w:val="24"/>
          <w:vertAlign w:val="superscript"/>
        </w:rPr>
        <w:t>th</w:t>
      </w:r>
      <w:r w:rsidR="00111A63">
        <w:rPr>
          <w:rFonts w:eastAsia="+mn-ea" w:cstheme="minorHAnsi"/>
          <w:color w:val="000000" w:themeColor="text1"/>
          <w:kern w:val="24"/>
        </w:rPr>
        <w:t>, 2022</w:t>
      </w:r>
      <w:r w:rsidR="00740D2F">
        <w:rPr>
          <w:rFonts w:eastAsia="+mn-ea" w:cstheme="minorHAnsi"/>
          <w:color w:val="000000" w:themeColor="text1"/>
          <w:kern w:val="24"/>
        </w:rPr>
        <w:t>: Diseases with a texture or a sound.</w:t>
      </w:r>
    </w:p>
    <w:p w14:paraId="62826555" w14:textId="77777777" w:rsidR="00740D2F" w:rsidRDefault="00E95E34" w:rsidP="00740D2F">
      <w:pPr>
        <w:pStyle w:val="ListParagraph"/>
        <w:numPr>
          <w:ilvl w:val="1"/>
          <w:numId w:val="8"/>
        </w:numPr>
        <w:rPr>
          <w:rFonts w:asciiTheme="minorHAnsi" w:eastAsia="+mn-ea" w:hAnsiTheme="minorHAnsi" w:cstheme="minorHAnsi"/>
          <w:color w:val="000000" w:themeColor="text1"/>
          <w:kern w:val="24"/>
        </w:rPr>
      </w:pPr>
      <w:r w:rsidRPr="00E95E34">
        <w:rPr>
          <w:rFonts w:asciiTheme="minorHAnsi" w:eastAsia="+mn-ea" w:hAnsiTheme="minorHAnsi" w:cstheme="minorHAnsi"/>
          <w:color w:val="000000" w:themeColor="text1"/>
          <w:kern w:val="24"/>
        </w:rPr>
        <w:t>The sounds that characterize some diseases</w:t>
      </w:r>
    </w:p>
    <w:p w14:paraId="3F7647DE" w14:textId="77777777" w:rsidR="00700010" w:rsidRPr="00740D2F" w:rsidRDefault="00700010" w:rsidP="00740D2F">
      <w:pPr>
        <w:pStyle w:val="ListParagraph"/>
        <w:numPr>
          <w:ilvl w:val="1"/>
          <w:numId w:val="8"/>
        </w:numPr>
        <w:rPr>
          <w:rFonts w:asciiTheme="minorHAnsi" w:eastAsia="+mn-ea" w:hAnsiTheme="minorHAnsi" w:cstheme="minorHAnsi"/>
          <w:color w:val="000000" w:themeColor="text1"/>
          <w:kern w:val="24"/>
        </w:rPr>
      </w:pPr>
      <w:r w:rsidRPr="00740D2F">
        <w:rPr>
          <w:rFonts w:asciiTheme="minorHAnsi" w:eastAsia="+mn-ea" w:hAnsiTheme="minorHAnsi" w:cstheme="minorHAnsi"/>
          <w:color w:val="000000" w:themeColor="text1"/>
          <w:kern w:val="24"/>
        </w:rPr>
        <w:t>The texture or “feel” of some diseases.</w:t>
      </w:r>
    </w:p>
    <w:p w14:paraId="37AFEF42" w14:textId="77777777" w:rsidR="00700010" w:rsidRDefault="00700010" w:rsidP="00E95E34">
      <w:pPr>
        <w:pStyle w:val="ListParagraph"/>
        <w:rPr>
          <w:rFonts w:asciiTheme="minorHAnsi" w:eastAsia="+mn-ea" w:hAnsiTheme="minorHAnsi" w:cstheme="minorHAnsi"/>
          <w:color w:val="000000" w:themeColor="text1"/>
          <w:kern w:val="24"/>
        </w:rPr>
      </w:pPr>
    </w:p>
    <w:p w14:paraId="737A881F" w14:textId="77777777" w:rsidR="003479D1" w:rsidRPr="00863028" w:rsidRDefault="00310D87" w:rsidP="004A4944">
      <w:pPr>
        <w:pStyle w:val="ListParagraph"/>
        <w:numPr>
          <w:ilvl w:val="0"/>
          <w:numId w:val="8"/>
        </w:numPr>
        <w:rPr>
          <w:rFonts w:asciiTheme="minorHAnsi" w:eastAsia="+mn-ea" w:hAnsiTheme="minorHAnsi" w:cstheme="minorHAnsi"/>
          <w:color w:val="000000" w:themeColor="text1"/>
          <w:kern w:val="24"/>
        </w:rPr>
      </w:pPr>
      <w:r>
        <w:rPr>
          <w:rFonts w:eastAsia="+mn-ea" w:cstheme="minorHAnsi"/>
          <w:color w:val="000000" w:themeColor="text1"/>
          <w:kern w:val="24"/>
        </w:rPr>
        <w:t>Session 4</w:t>
      </w:r>
      <w:r w:rsidR="00635305" w:rsidRPr="00635305">
        <w:rPr>
          <w:rFonts w:eastAsia="+mn-ea" w:cstheme="minorHAnsi"/>
          <w:color w:val="000000" w:themeColor="text1"/>
          <w:kern w:val="24"/>
        </w:rPr>
        <w:t xml:space="preserve"> </w:t>
      </w:r>
      <w:r w:rsidR="00700010">
        <w:rPr>
          <w:rFonts w:eastAsia="+mn-ea" w:cstheme="minorHAnsi"/>
          <w:color w:val="000000" w:themeColor="text1"/>
          <w:kern w:val="24"/>
        </w:rPr>
        <w:t>October 7</w:t>
      </w:r>
      <w:r w:rsidR="00700010" w:rsidRPr="00700010">
        <w:rPr>
          <w:rFonts w:eastAsia="+mn-ea" w:cstheme="minorHAnsi"/>
          <w:color w:val="000000" w:themeColor="text1"/>
          <w:kern w:val="24"/>
          <w:vertAlign w:val="superscript"/>
        </w:rPr>
        <w:t>th</w:t>
      </w:r>
      <w:r w:rsidR="00700010">
        <w:rPr>
          <w:rFonts w:eastAsia="+mn-ea" w:cstheme="minorHAnsi"/>
          <w:color w:val="000000" w:themeColor="text1"/>
          <w:kern w:val="24"/>
        </w:rPr>
        <w:t>,</w:t>
      </w:r>
      <w:r w:rsidR="00973670">
        <w:rPr>
          <w:rFonts w:eastAsia="+mn-ea" w:cstheme="minorHAnsi"/>
          <w:color w:val="000000" w:themeColor="text1"/>
          <w:kern w:val="24"/>
        </w:rPr>
        <w:t xml:space="preserve"> 2022</w:t>
      </w:r>
      <w:r w:rsidR="00740D2F">
        <w:rPr>
          <w:rFonts w:eastAsia="+mn-ea" w:cstheme="minorHAnsi"/>
          <w:color w:val="000000" w:themeColor="text1"/>
          <w:kern w:val="24"/>
        </w:rPr>
        <w:t>: Diseases with unusual appearance.</w:t>
      </w:r>
    </w:p>
    <w:p w14:paraId="3EC5029A" w14:textId="77777777" w:rsidR="00E95E34" w:rsidRPr="00E95E34" w:rsidRDefault="00E95E34" w:rsidP="00700010">
      <w:pPr>
        <w:pStyle w:val="ListParagraph"/>
        <w:numPr>
          <w:ilvl w:val="1"/>
          <w:numId w:val="8"/>
        </w:numPr>
        <w:rPr>
          <w:rFonts w:asciiTheme="minorHAnsi" w:eastAsia="+mn-ea" w:hAnsiTheme="minorHAnsi" w:cstheme="minorHAnsi"/>
          <w:color w:val="000000" w:themeColor="text1"/>
          <w:kern w:val="24"/>
        </w:rPr>
      </w:pPr>
      <w:r>
        <w:rPr>
          <w:rFonts w:eastAsia="+mn-ea" w:cstheme="minorHAnsi"/>
          <w:color w:val="000000" w:themeColor="text1"/>
          <w:kern w:val="24"/>
        </w:rPr>
        <w:t>Skin anatomy and physiology</w:t>
      </w:r>
    </w:p>
    <w:p w14:paraId="270192CE" w14:textId="77777777" w:rsidR="00973670" w:rsidRPr="00700010" w:rsidRDefault="00700010" w:rsidP="00700010">
      <w:pPr>
        <w:pStyle w:val="ListParagraph"/>
        <w:numPr>
          <w:ilvl w:val="1"/>
          <w:numId w:val="8"/>
        </w:numPr>
        <w:rPr>
          <w:rFonts w:asciiTheme="minorHAnsi" w:eastAsia="+mn-ea" w:hAnsiTheme="minorHAnsi" w:cstheme="minorHAnsi"/>
          <w:color w:val="000000" w:themeColor="text1"/>
          <w:kern w:val="24"/>
        </w:rPr>
      </w:pPr>
      <w:r>
        <w:rPr>
          <w:rFonts w:eastAsia="+mn-ea" w:cstheme="minorHAnsi"/>
          <w:color w:val="000000" w:themeColor="text1"/>
          <w:kern w:val="24"/>
        </w:rPr>
        <w:t>Diseases that have unusual appearance.</w:t>
      </w:r>
    </w:p>
    <w:p w14:paraId="0269BFE8" w14:textId="77777777" w:rsidR="00863028" w:rsidRPr="00740D2F" w:rsidRDefault="00700010" w:rsidP="00740D2F">
      <w:pPr>
        <w:pStyle w:val="ListParagraph"/>
        <w:numPr>
          <w:ilvl w:val="1"/>
          <w:numId w:val="8"/>
        </w:numPr>
        <w:rPr>
          <w:rFonts w:asciiTheme="minorHAnsi" w:eastAsia="+mn-ea" w:hAnsiTheme="minorHAnsi" w:cstheme="minorHAnsi"/>
          <w:color w:val="000000" w:themeColor="text1"/>
          <w:kern w:val="24"/>
        </w:rPr>
      </w:pPr>
      <w:r>
        <w:rPr>
          <w:rFonts w:eastAsia="+mn-ea" w:cstheme="minorHAnsi"/>
          <w:color w:val="000000" w:themeColor="text1"/>
          <w:kern w:val="24"/>
        </w:rPr>
        <w:t>Malformation vs. deformation.</w:t>
      </w:r>
    </w:p>
    <w:p w14:paraId="2DF3DD4E" w14:textId="77777777" w:rsidR="00740D2F" w:rsidRPr="00740D2F" w:rsidRDefault="00740D2F" w:rsidP="00740D2F">
      <w:pPr>
        <w:pStyle w:val="ListParagraph"/>
        <w:rPr>
          <w:rFonts w:asciiTheme="minorHAnsi" w:eastAsia="+mn-ea" w:hAnsiTheme="minorHAnsi" w:cstheme="minorHAnsi"/>
          <w:color w:val="000000" w:themeColor="text1"/>
          <w:kern w:val="24"/>
        </w:rPr>
      </w:pPr>
    </w:p>
    <w:p w14:paraId="7F7DD1C0" w14:textId="77777777" w:rsidR="00863028" w:rsidRDefault="00700010" w:rsidP="004A4944">
      <w:pPr>
        <w:pStyle w:val="ListParagraph"/>
        <w:numPr>
          <w:ilvl w:val="0"/>
          <w:numId w:val="8"/>
        </w:numPr>
        <w:rPr>
          <w:rFonts w:eastAsia="+mn-ea" w:cstheme="minorHAnsi"/>
          <w:color w:val="000000" w:themeColor="text1"/>
          <w:kern w:val="24"/>
        </w:rPr>
      </w:pPr>
      <w:r>
        <w:rPr>
          <w:rFonts w:eastAsia="+mn-ea" w:cstheme="minorHAnsi"/>
          <w:color w:val="000000" w:themeColor="text1"/>
          <w:kern w:val="24"/>
        </w:rPr>
        <w:t xml:space="preserve">Session 5 October </w:t>
      </w:r>
      <w:r w:rsidR="00572557">
        <w:rPr>
          <w:rFonts w:eastAsia="+mn-ea" w:cstheme="minorHAnsi"/>
          <w:color w:val="000000" w:themeColor="text1"/>
          <w:kern w:val="24"/>
        </w:rPr>
        <w:t>14</w:t>
      </w:r>
      <w:r w:rsidR="00572557" w:rsidRPr="00572557">
        <w:rPr>
          <w:rFonts w:eastAsia="+mn-ea" w:cstheme="minorHAnsi"/>
          <w:color w:val="000000" w:themeColor="text1"/>
          <w:kern w:val="24"/>
          <w:vertAlign w:val="superscript"/>
        </w:rPr>
        <w:t>th</w:t>
      </w:r>
      <w:r w:rsidR="00740D2F">
        <w:rPr>
          <w:rFonts w:eastAsia="+mn-ea" w:cstheme="minorHAnsi"/>
          <w:color w:val="000000" w:themeColor="text1"/>
          <w:kern w:val="24"/>
        </w:rPr>
        <w:t>,</w:t>
      </w:r>
      <w:r w:rsidR="00973670">
        <w:rPr>
          <w:rFonts w:eastAsia="+mn-ea" w:cstheme="minorHAnsi"/>
          <w:color w:val="000000" w:themeColor="text1"/>
          <w:kern w:val="24"/>
        </w:rPr>
        <w:t xml:space="preserve"> 2022</w:t>
      </w:r>
      <w:r w:rsidR="00740D2F">
        <w:rPr>
          <w:rFonts w:eastAsia="+mn-ea" w:cstheme="minorHAnsi"/>
          <w:color w:val="000000" w:themeColor="text1"/>
          <w:kern w:val="24"/>
        </w:rPr>
        <w:t>: Flying, crawling and burrowing critters.</w:t>
      </w:r>
    </w:p>
    <w:p w14:paraId="18E4B07B" w14:textId="77777777" w:rsidR="00973670" w:rsidRDefault="004E5C58" w:rsidP="00700010">
      <w:pPr>
        <w:pStyle w:val="ListParagraph"/>
        <w:numPr>
          <w:ilvl w:val="1"/>
          <w:numId w:val="8"/>
        </w:numPr>
        <w:rPr>
          <w:rFonts w:eastAsia="+mn-ea" w:cstheme="minorHAnsi"/>
          <w:color w:val="000000" w:themeColor="text1"/>
          <w:kern w:val="24"/>
        </w:rPr>
      </w:pPr>
      <w:r>
        <w:rPr>
          <w:rFonts w:eastAsia="+mn-ea" w:cstheme="minorHAnsi"/>
          <w:color w:val="000000" w:themeColor="text1"/>
          <w:kern w:val="24"/>
        </w:rPr>
        <w:t>Diseases transmitted or carried by other living creatures</w:t>
      </w:r>
      <w:r w:rsidR="00740D2F">
        <w:rPr>
          <w:rFonts w:eastAsia="+mn-ea" w:cstheme="minorHAnsi"/>
          <w:color w:val="000000" w:themeColor="text1"/>
          <w:kern w:val="24"/>
        </w:rPr>
        <w:t xml:space="preserve">. </w:t>
      </w:r>
    </w:p>
    <w:p w14:paraId="185330BC" w14:textId="77777777" w:rsidR="004E5C58" w:rsidRDefault="004E5C58" w:rsidP="004E5C58">
      <w:pPr>
        <w:pStyle w:val="ListParagraph"/>
        <w:numPr>
          <w:ilvl w:val="0"/>
          <w:numId w:val="15"/>
        </w:numPr>
        <w:rPr>
          <w:rFonts w:eastAsia="+mn-ea" w:cstheme="minorHAnsi"/>
          <w:color w:val="000000" w:themeColor="text1"/>
          <w:kern w:val="24"/>
        </w:rPr>
      </w:pPr>
      <w:r>
        <w:rPr>
          <w:rFonts w:eastAsia="+mn-ea" w:cstheme="minorHAnsi"/>
          <w:color w:val="000000" w:themeColor="text1"/>
          <w:kern w:val="24"/>
        </w:rPr>
        <w:t>The importance of mosquitoes in disease.</w:t>
      </w:r>
    </w:p>
    <w:p w14:paraId="4A814BCD" w14:textId="77777777" w:rsidR="004E5C58" w:rsidRPr="00700010" w:rsidRDefault="004E5C58" w:rsidP="00700010">
      <w:pPr>
        <w:pStyle w:val="ListParagraph"/>
        <w:numPr>
          <w:ilvl w:val="1"/>
          <w:numId w:val="8"/>
        </w:numPr>
        <w:rPr>
          <w:rFonts w:eastAsia="+mn-ea" w:cstheme="minorHAnsi"/>
          <w:color w:val="000000" w:themeColor="text1"/>
          <w:kern w:val="24"/>
        </w:rPr>
      </w:pPr>
      <w:r>
        <w:rPr>
          <w:rFonts w:eastAsia="+mn-ea" w:cstheme="minorHAnsi"/>
          <w:color w:val="000000" w:themeColor="text1"/>
          <w:kern w:val="24"/>
        </w:rPr>
        <w:t>Life cycles and routes of invasion of some parasites.</w:t>
      </w:r>
    </w:p>
    <w:p w14:paraId="5D45D774" w14:textId="77777777" w:rsidR="00973670" w:rsidRPr="00973670" w:rsidRDefault="00973670" w:rsidP="00973670">
      <w:pPr>
        <w:pStyle w:val="ListParagraph"/>
        <w:rPr>
          <w:rFonts w:eastAsia="+mn-ea" w:cstheme="minorHAnsi"/>
          <w:color w:val="000000" w:themeColor="text1"/>
          <w:kern w:val="24"/>
        </w:rPr>
      </w:pPr>
    </w:p>
    <w:p w14:paraId="5B677121" w14:textId="77777777" w:rsidR="00675604" w:rsidRDefault="003479D1" w:rsidP="004A4944">
      <w:pPr>
        <w:pStyle w:val="ListParagraph"/>
        <w:numPr>
          <w:ilvl w:val="0"/>
          <w:numId w:val="8"/>
        </w:numPr>
        <w:rPr>
          <w:rFonts w:eastAsia="+mn-ea" w:cstheme="minorHAnsi"/>
          <w:color w:val="000000" w:themeColor="text1"/>
          <w:kern w:val="24"/>
        </w:rPr>
      </w:pPr>
      <w:r>
        <w:rPr>
          <w:rFonts w:eastAsia="+mn-ea" w:cstheme="minorHAnsi"/>
          <w:color w:val="000000" w:themeColor="text1"/>
          <w:kern w:val="24"/>
        </w:rPr>
        <w:t>Sess</w:t>
      </w:r>
      <w:r w:rsidR="004E5C58">
        <w:rPr>
          <w:rFonts w:eastAsia="+mn-ea" w:cstheme="minorHAnsi"/>
          <w:color w:val="000000" w:themeColor="text1"/>
          <w:kern w:val="24"/>
        </w:rPr>
        <w:t xml:space="preserve">ion 6 October </w:t>
      </w:r>
      <w:r w:rsidR="00572557">
        <w:rPr>
          <w:rFonts w:eastAsia="+mn-ea" w:cstheme="minorHAnsi"/>
          <w:color w:val="000000" w:themeColor="text1"/>
          <w:kern w:val="24"/>
        </w:rPr>
        <w:t>21</w:t>
      </w:r>
      <w:r w:rsidR="00572557" w:rsidRPr="00572557">
        <w:rPr>
          <w:rFonts w:eastAsia="+mn-ea" w:cstheme="minorHAnsi"/>
          <w:color w:val="000000" w:themeColor="text1"/>
          <w:kern w:val="24"/>
          <w:vertAlign w:val="superscript"/>
        </w:rPr>
        <w:t>st</w:t>
      </w:r>
      <w:r w:rsidR="00572557">
        <w:rPr>
          <w:rFonts w:eastAsia="+mn-ea" w:cstheme="minorHAnsi"/>
          <w:color w:val="000000" w:themeColor="text1"/>
          <w:kern w:val="24"/>
        </w:rPr>
        <w:t>,</w:t>
      </w:r>
      <w:r w:rsidR="00973670">
        <w:rPr>
          <w:rFonts w:eastAsia="+mn-ea" w:cstheme="minorHAnsi"/>
          <w:color w:val="000000" w:themeColor="text1"/>
          <w:kern w:val="24"/>
        </w:rPr>
        <w:t xml:space="preserve"> 2022</w:t>
      </w:r>
      <w:r w:rsidR="00740D2F">
        <w:rPr>
          <w:rFonts w:eastAsia="+mn-ea" w:cstheme="minorHAnsi"/>
          <w:color w:val="000000" w:themeColor="text1"/>
          <w:kern w:val="24"/>
        </w:rPr>
        <w:t>: Forgotten or Ignored Epidemics.</w:t>
      </w:r>
    </w:p>
    <w:p w14:paraId="2A6BDFB9" w14:textId="77777777" w:rsidR="004E5C58" w:rsidRDefault="004E5C58" w:rsidP="004E5C58">
      <w:pPr>
        <w:pStyle w:val="ListParagraph"/>
        <w:numPr>
          <w:ilvl w:val="1"/>
          <w:numId w:val="8"/>
        </w:numPr>
        <w:rPr>
          <w:rFonts w:eastAsia="+mn-ea" w:cstheme="minorHAnsi"/>
          <w:color w:val="000000" w:themeColor="text1"/>
          <w:kern w:val="24"/>
        </w:rPr>
      </w:pPr>
      <w:r>
        <w:rPr>
          <w:rFonts w:eastAsia="+mn-ea" w:cstheme="minorHAnsi"/>
          <w:color w:val="000000" w:themeColor="text1"/>
          <w:kern w:val="24"/>
        </w:rPr>
        <w:t>Epidemiological definitions.</w:t>
      </w:r>
    </w:p>
    <w:p w14:paraId="077282CB" w14:textId="77777777" w:rsidR="004E5C58" w:rsidRDefault="004E5C58" w:rsidP="004E5C58">
      <w:pPr>
        <w:pStyle w:val="ListParagraph"/>
        <w:numPr>
          <w:ilvl w:val="1"/>
          <w:numId w:val="8"/>
        </w:numPr>
        <w:rPr>
          <w:rFonts w:eastAsia="+mn-ea" w:cstheme="minorHAnsi"/>
          <w:color w:val="000000" w:themeColor="text1"/>
          <w:kern w:val="24"/>
        </w:rPr>
      </w:pPr>
      <w:r>
        <w:rPr>
          <w:rFonts w:eastAsia="+mn-ea" w:cstheme="minorHAnsi"/>
          <w:color w:val="000000" w:themeColor="text1"/>
          <w:kern w:val="24"/>
        </w:rPr>
        <w:t>Forgotten or ignored epidemics.</w:t>
      </w:r>
    </w:p>
    <w:p w14:paraId="4F105D44" w14:textId="77777777" w:rsidR="004E5C58" w:rsidRDefault="004E5C58" w:rsidP="004E5C58">
      <w:pPr>
        <w:pStyle w:val="ListParagraph"/>
        <w:numPr>
          <w:ilvl w:val="1"/>
          <w:numId w:val="8"/>
        </w:numPr>
        <w:rPr>
          <w:rFonts w:eastAsia="+mn-ea" w:cstheme="minorHAnsi"/>
          <w:color w:val="000000" w:themeColor="text1"/>
          <w:kern w:val="24"/>
        </w:rPr>
      </w:pPr>
      <w:r>
        <w:rPr>
          <w:rFonts w:eastAsia="+mn-ea" w:cstheme="minorHAnsi"/>
          <w:color w:val="000000" w:themeColor="text1"/>
          <w:kern w:val="24"/>
        </w:rPr>
        <w:t>Known and unknown origins of some epidemics.</w:t>
      </w:r>
    </w:p>
    <w:p w14:paraId="41D6EA65" w14:textId="77777777" w:rsidR="00713B18" w:rsidRPr="004E5C58" w:rsidRDefault="001A22AF" w:rsidP="004E5C58">
      <w:pPr>
        <w:rPr>
          <w:rFonts w:eastAsia="+mn-ea" w:cstheme="minorHAnsi"/>
          <w:color w:val="000000" w:themeColor="text1"/>
          <w:kern w:val="24"/>
        </w:rPr>
      </w:pPr>
      <w:r>
        <w:rPr>
          <w:rFonts w:eastAsia="+mn-ea" w:cstheme="minorHAnsi"/>
          <w:noProof/>
          <w:color w:val="000000" w:themeColor="text1"/>
          <w:kern w:val="24"/>
        </w:rPr>
        <mc:AlternateContent>
          <mc:Choice Requires="wps">
            <w:drawing>
              <wp:anchor distT="0" distB="0" distL="114300" distR="114300" simplePos="0" relativeHeight="251659264" behindDoc="0" locked="0" layoutInCell="1" allowOverlap="1" wp14:anchorId="07461853" wp14:editId="271FDBA1">
                <wp:simplePos x="0" y="0"/>
                <wp:positionH relativeFrom="column">
                  <wp:posOffset>4767266</wp:posOffset>
                </wp:positionH>
                <wp:positionV relativeFrom="paragraph">
                  <wp:posOffset>273050</wp:posOffset>
                </wp:positionV>
                <wp:extent cx="308610" cy="1513840"/>
                <wp:effectExtent l="0" t="0" r="15240" b="10160"/>
                <wp:wrapNone/>
                <wp:docPr id="4" name="Right Brace 4"/>
                <wp:cNvGraphicFramePr/>
                <a:graphic xmlns:a="http://schemas.openxmlformats.org/drawingml/2006/main">
                  <a:graphicData uri="http://schemas.microsoft.com/office/word/2010/wordprocessingShape">
                    <wps:wsp>
                      <wps:cNvSpPr/>
                      <wps:spPr>
                        <a:xfrm>
                          <a:off x="0" y="0"/>
                          <a:ext cx="308610" cy="1513840"/>
                        </a:xfrm>
                        <a:prstGeom prst="rightBrace">
                          <a:avLst/>
                        </a:prstGeom>
                        <a:ln w="158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0BF751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375.4pt;margin-top:21.5pt;width:24.3pt;height:11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" adj="367" strokecolor="#4579b8 [3044]" strokeweight="1.25pt"/>
            </w:pict>
          </mc:Fallback>
        </mc:AlternateContent>
      </w:r>
    </w:p>
    <w:p w14:paraId="6CEB05B9" w14:textId="77777777" w:rsidR="002F20DB" w:rsidRPr="00DD3F21" w:rsidRDefault="003479D1" w:rsidP="002F20DB">
      <w:pPr>
        <w:pStyle w:val="ListParagraph"/>
        <w:numPr>
          <w:ilvl w:val="0"/>
          <w:numId w:val="8"/>
        </w:numPr>
        <w:rPr>
          <w:rFonts w:asciiTheme="minorHAnsi" w:eastAsia="+mn-ea" w:hAnsiTheme="minorHAnsi" w:cstheme="minorHAnsi"/>
          <w:color w:val="000000" w:themeColor="text1"/>
          <w:kern w:val="24"/>
        </w:rPr>
      </w:pPr>
      <w:r>
        <w:rPr>
          <w:rFonts w:eastAsia="+mn-ea" w:cstheme="minorHAnsi"/>
          <w:color w:val="000000" w:themeColor="text1"/>
          <w:kern w:val="24"/>
        </w:rPr>
        <w:t xml:space="preserve">Session 7 </w:t>
      </w:r>
      <w:r w:rsidR="00572557">
        <w:rPr>
          <w:rFonts w:eastAsia="+mn-ea" w:cstheme="minorHAnsi"/>
          <w:color w:val="000000" w:themeColor="text1"/>
          <w:kern w:val="24"/>
        </w:rPr>
        <w:t>October 28</w:t>
      </w:r>
      <w:r w:rsidR="00572557" w:rsidRPr="00572557">
        <w:rPr>
          <w:rFonts w:eastAsia="+mn-ea" w:cstheme="minorHAnsi"/>
          <w:color w:val="000000" w:themeColor="text1"/>
          <w:kern w:val="24"/>
          <w:vertAlign w:val="superscript"/>
        </w:rPr>
        <w:t>th</w:t>
      </w:r>
      <w:r w:rsidR="00572557">
        <w:rPr>
          <w:rFonts w:eastAsia="+mn-ea" w:cstheme="minorHAnsi"/>
          <w:color w:val="000000" w:themeColor="text1"/>
          <w:kern w:val="24"/>
        </w:rPr>
        <w:t>,</w:t>
      </w:r>
      <w:r w:rsidR="002F20DB">
        <w:rPr>
          <w:rFonts w:eastAsia="+mn-ea" w:cstheme="minorHAnsi"/>
          <w:color w:val="000000" w:themeColor="text1"/>
          <w:kern w:val="24"/>
        </w:rPr>
        <w:t xml:space="preserve"> 2022</w:t>
      </w:r>
      <w:r w:rsidR="00F93048">
        <w:rPr>
          <w:rFonts w:eastAsia="+mn-ea" w:cstheme="minorHAnsi"/>
          <w:color w:val="000000" w:themeColor="text1"/>
          <w:kern w:val="24"/>
        </w:rPr>
        <w:t xml:space="preserve"> </w:t>
      </w:r>
      <w:r w:rsidR="00740D2F">
        <w:rPr>
          <w:rFonts w:eastAsia="+mn-ea" w:cstheme="minorHAnsi"/>
          <w:color w:val="000000" w:themeColor="text1"/>
          <w:kern w:val="24"/>
        </w:rPr>
        <w:t>Medical  Detectives</w:t>
      </w:r>
      <w:r w:rsidR="00766F47">
        <w:rPr>
          <w:rFonts w:eastAsia="+mn-ea" w:cstheme="minorHAnsi"/>
          <w:color w:val="000000" w:themeColor="text1"/>
          <w:kern w:val="24"/>
        </w:rPr>
        <w:t xml:space="preserve"> solve mysterious cases (1)</w:t>
      </w:r>
    </w:p>
    <w:p w14:paraId="0F476CAB" w14:textId="77777777" w:rsidR="00DD3F21" w:rsidRPr="00DD3F21" w:rsidRDefault="00DD3F21" w:rsidP="00DD3F21">
      <w:pPr>
        <w:pStyle w:val="ListParagraph"/>
        <w:numPr>
          <w:ilvl w:val="1"/>
          <w:numId w:val="8"/>
        </w:numPr>
        <w:rPr>
          <w:rFonts w:asciiTheme="minorHAnsi" w:eastAsia="+mn-ea" w:hAnsiTheme="minorHAnsi" w:cstheme="minorHAnsi"/>
          <w:color w:val="000000" w:themeColor="text1"/>
          <w:kern w:val="24"/>
        </w:rPr>
      </w:pPr>
      <w:r>
        <w:rPr>
          <w:rFonts w:eastAsia="+mn-ea" w:cstheme="minorHAnsi"/>
          <w:color w:val="000000" w:themeColor="text1"/>
          <w:kern w:val="24"/>
        </w:rPr>
        <w:t>The diagnostic process through time.</w:t>
      </w:r>
    </w:p>
    <w:p w14:paraId="4220834F" w14:textId="77777777" w:rsidR="00DD3F21" w:rsidRPr="00DD3F21" w:rsidRDefault="001A22AF" w:rsidP="00DD3F21">
      <w:pPr>
        <w:pStyle w:val="ListParagraph"/>
        <w:numPr>
          <w:ilvl w:val="1"/>
          <w:numId w:val="8"/>
        </w:numPr>
        <w:rPr>
          <w:rFonts w:asciiTheme="minorHAnsi" w:eastAsia="+mn-ea" w:hAnsiTheme="minorHAnsi" w:cstheme="minorHAnsi"/>
          <w:color w:val="000000" w:themeColor="text1"/>
          <w:kern w:val="24"/>
        </w:rPr>
      </w:pPr>
      <w:r w:rsidRPr="001A22AF">
        <w:rPr>
          <w:rFonts w:asciiTheme="minorHAnsi" w:eastAsia="+mn-ea" w:hAnsiTheme="minorHAnsi" w:cstheme="minorHAnsi"/>
          <w:noProof/>
          <w:color w:val="000000" w:themeColor="text1"/>
          <w:kern w:val="24"/>
        </w:rPr>
        <mc:AlternateContent>
          <mc:Choice Requires="wps">
            <w:drawing>
              <wp:anchor distT="0" distB="0" distL="114300" distR="114300" simplePos="0" relativeHeight="251661312" behindDoc="0" locked="0" layoutInCell="1" allowOverlap="1" wp14:anchorId="0C39812A" wp14:editId="151CDB49">
                <wp:simplePos x="0" y="0"/>
                <wp:positionH relativeFrom="column">
                  <wp:posOffset>5165766</wp:posOffset>
                </wp:positionH>
                <wp:positionV relativeFrom="paragraph">
                  <wp:posOffset>159954</wp:posOffset>
                </wp:positionV>
                <wp:extent cx="1650266" cy="302821"/>
                <wp:effectExtent l="0" t="0" r="2667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266" cy="302821"/>
                        </a:xfrm>
                        <a:prstGeom prst="rect">
                          <a:avLst/>
                        </a:prstGeom>
                        <a:solidFill>
                          <a:srgbClr val="FFFFFF"/>
                        </a:solidFill>
                        <a:ln w="9525">
                          <a:solidFill>
                            <a:srgbClr val="000000"/>
                          </a:solidFill>
                          <a:miter lim="800000"/>
                          <a:headEnd/>
                          <a:tailEnd/>
                        </a:ln>
                      </wps:spPr>
                      <wps:txbx>
                        <w:txbxContent>
                          <w:p w14:paraId="0F154DBF" w14:textId="77777777" w:rsidR="001A22AF" w:rsidRPr="00766F47" w:rsidRDefault="001A22AF" w:rsidP="00E95E34">
                            <w:pPr>
                              <w:jc w:val="center"/>
                              <w:rPr>
                                <w:szCs w:val="28"/>
                              </w:rPr>
                            </w:pPr>
                            <w:r w:rsidRPr="00766F47">
                              <w:rPr>
                                <w:szCs w:val="28"/>
                              </w:rPr>
                              <w:t>Audience pa</w:t>
                            </w:r>
                            <w:r w:rsidR="00766F47" w:rsidRPr="00766F47">
                              <w:rPr>
                                <w:szCs w:val="28"/>
                              </w:rPr>
                              <w:t xml:space="preserve">rticipation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39812A" id="_x0000_t202" coordsize="21600,21600" o:spt="202" path="m,l,21600r21600,l21600,xe">
                <v:stroke joinstyle="miter"/>
                <v:path gradientshapeok="t" o:connecttype="rect"/>
              </v:shapetype>
              <v:shape id="Text Box 2" o:spid="_x0000_s1026" type="#_x0000_t202" style="position:absolute;left:0;text-align:left;margin-left:406.75pt;margin-top:12.6pt;width:129.95pt;height:2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">
                <v:textbox>
                  <w:txbxContent>
                    <w:p w14:paraId="0F154DBF" w14:textId="77777777" w:rsidR="001A22AF" w:rsidRPr="00766F47" w:rsidRDefault="001A22AF" w:rsidP="00E95E34">
                      <w:pPr>
                        <w:jc w:val="center"/>
                        <w:rPr>
                          <w:szCs w:val="28"/>
                        </w:rPr>
                      </w:pPr>
                      <w:r w:rsidRPr="00766F47">
                        <w:rPr>
                          <w:szCs w:val="28"/>
                        </w:rPr>
                        <w:t>Audience pa</w:t>
                      </w:r>
                      <w:r w:rsidR="00766F47" w:rsidRPr="00766F47">
                        <w:rPr>
                          <w:szCs w:val="28"/>
                        </w:rPr>
                        <w:t xml:space="preserve">rticipation </w:t>
                      </w:r>
                    </w:p>
                  </w:txbxContent>
                </v:textbox>
              </v:shape>
            </w:pict>
          </mc:Fallback>
        </mc:AlternateContent>
      </w:r>
      <w:r w:rsidR="00DD3F21">
        <w:rPr>
          <w:rFonts w:eastAsia="+mn-ea" w:cstheme="minorHAnsi"/>
          <w:color w:val="000000" w:themeColor="text1"/>
          <w:kern w:val="24"/>
        </w:rPr>
        <w:t>Dangers and pitfalls of modern technology,</w:t>
      </w:r>
    </w:p>
    <w:p w14:paraId="745A4776" w14:textId="77777777" w:rsidR="00DD3F21" w:rsidRPr="00DD3F21" w:rsidRDefault="00DD3F21" w:rsidP="00DD3F21">
      <w:pPr>
        <w:pStyle w:val="ListParagraph"/>
        <w:numPr>
          <w:ilvl w:val="1"/>
          <w:numId w:val="8"/>
        </w:numPr>
        <w:rPr>
          <w:rFonts w:asciiTheme="minorHAnsi" w:eastAsia="+mn-ea" w:hAnsiTheme="minorHAnsi" w:cstheme="minorHAnsi"/>
          <w:color w:val="000000" w:themeColor="text1"/>
          <w:kern w:val="24"/>
        </w:rPr>
      </w:pPr>
      <w:r>
        <w:rPr>
          <w:rFonts w:eastAsia="+mn-ea" w:cstheme="minorHAnsi"/>
          <w:color w:val="000000" w:themeColor="text1"/>
          <w:kern w:val="24"/>
        </w:rPr>
        <w:t>Medical detectives</w:t>
      </w:r>
      <w:r w:rsidR="001A22AF">
        <w:rPr>
          <w:rFonts w:eastAsia="+mn-ea" w:cstheme="minorHAnsi"/>
          <w:color w:val="000000" w:themeColor="text1"/>
          <w:kern w:val="24"/>
        </w:rPr>
        <w:t>: Cases 1</w:t>
      </w:r>
      <w:r w:rsidR="00766F47">
        <w:rPr>
          <w:rFonts w:eastAsia="+mn-ea" w:cstheme="minorHAnsi"/>
          <w:color w:val="000000" w:themeColor="text1"/>
          <w:kern w:val="24"/>
        </w:rPr>
        <w:t xml:space="preserve"> and </w:t>
      </w:r>
      <w:r w:rsidR="001A22AF">
        <w:rPr>
          <w:rFonts w:eastAsia="+mn-ea" w:cstheme="minorHAnsi"/>
          <w:color w:val="000000" w:themeColor="text1"/>
          <w:kern w:val="24"/>
        </w:rPr>
        <w:t>2</w:t>
      </w:r>
    </w:p>
    <w:p w14:paraId="46746AEF" w14:textId="77777777" w:rsidR="00DD3F21" w:rsidRPr="002F20DB" w:rsidRDefault="00DD3F21" w:rsidP="00DD3F21">
      <w:pPr>
        <w:pStyle w:val="ListParagraph"/>
        <w:rPr>
          <w:rFonts w:asciiTheme="minorHAnsi" w:eastAsia="+mn-ea" w:hAnsiTheme="minorHAnsi" w:cstheme="minorHAnsi"/>
          <w:color w:val="000000" w:themeColor="text1"/>
          <w:kern w:val="24"/>
        </w:rPr>
      </w:pPr>
    </w:p>
    <w:p w14:paraId="7B373068" w14:textId="77777777" w:rsidR="002F20DB" w:rsidRPr="002F20DB" w:rsidRDefault="002F20DB" w:rsidP="002F20DB">
      <w:pPr>
        <w:pStyle w:val="ListParagraph"/>
        <w:ind w:left="360"/>
        <w:rPr>
          <w:rFonts w:asciiTheme="minorHAnsi" w:eastAsia="+mn-ea" w:hAnsiTheme="minorHAnsi" w:cstheme="minorHAnsi"/>
          <w:color w:val="000000" w:themeColor="text1"/>
          <w:kern w:val="24"/>
        </w:rPr>
      </w:pPr>
    </w:p>
    <w:p w14:paraId="0F4900F7" w14:textId="77777777" w:rsidR="00B437E1" w:rsidRPr="001A22AF" w:rsidRDefault="00F93048" w:rsidP="002F20DB">
      <w:pPr>
        <w:pStyle w:val="ListParagraph"/>
        <w:numPr>
          <w:ilvl w:val="0"/>
          <w:numId w:val="8"/>
        </w:numPr>
        <w:rPr>
          <w:rFonts w:asciiTheme="minorHAnsi" w:eastAsia="+mn-ea" w:hAnsiTheme="minorHAnsi" w:cstheme="minorHAnsi"/>
          <w:color w:val="000000" w:themeColor="text1"/>
          <w:kern w:val="24"/>
        </w:rPr>
      </w:pPr>
      <w:r>
        <w:rPr>
          <w:rFonts w:eastAsia="+mn-ea" w:cstheme="minorHAnsi"/>
          <w:color w:val="000000" w:themeColor="text1"/>
          <w:kern w:val="24"/>
        </w:rPr>
        <w:t xml:space="preserve">Session 8 </w:t>
      </w:r>
      <w:r w:rsidR="00572557">
        <w:rPr>
          <w:rFonts w:eastAsia="+mn-ea" w:cstheme="minorHAnsi"/>
          <w:color w:val="000000" w:themeColor="text1"/>
          <w:kern w:val="24"/>
        </w:rPr>
        <w:t>November 4</w:t>
      </w:r>
      <w:r w:rsidR="00572557" w:rsidRPr="00572557">
        <w:rPr>
          <w:rFonts w:eastAsia="+mn-ea" w:cstheme="minorHAnsi"/>
          <w:color w:val="000000" w:themeColor="text1"/>
          <w:kern w:val="24"/>
          <w:vertAlign w:val="superscript"/>
        </w:rPr>
        <w:t>th</w:t>
      </w:r>
      <w:r w:rsidR="00572557">
        <w:rPr>
          <w:rFonts w:eastAsia="+mn-ea" w:cstheme="minorHAnsi"/>
          <w:color w:val="000000" w:themeColor="text1"/>
          <w:kern w:val="24"/>
        </w:rPr>
        <w:t xml:space="preserve">, </w:t>
      </w:r>
      <w:r w:rsidR="002F20DB">
        <w:rPr>
          <w:rFonts w:eastAsia="+mn-ea" w:cstheme="minorHAnsi"/>
          <w:color w:val="000000" w:themeColor="text1"/>
          <w:kern w:val="24"/>
        </w:rPr>
        <w:t xml:space="preserve"> 2022</w:t>
      </w:r>
      <w:r w:rsidR="00740D2F">
        <w:rPr>
          <w:rFonts w:eastAsia="+mn-ea" w:cstheme="minorHAnsi"/>
          <w:color w:val="000000" w:themeColor="text1"/>
          <w:kern w:val="24"/>
        </w:rPr>
        <w:t>; Medical detectives (2)</w:t>
      </w:r>
    </w:p>
    <w:p w14:paraId="7EB6CEE1" w14:textId="77777777" w:rsidR="001A22AF" w:rsidRPr="002F20DB" w:rsidRDefault="001A22AF" w:rsidP="001A22AF">
      <w:pPr>
        <w:pStyle w:val="ListParagraph"/>
        <w:numPr>
          <w:ilvl w:val="1"/>
          <w:numId w:val="8"/>
        </w:numPr>
        <w:rPr>
          <w:rFonts w:asciiTheme="minorHAnsi" w:eastAsia="+mn-ea" w:hAnsiTheme="minorHAnsi" w:cstheme="minorHAnsi"/>
          <w:color w:val="000000" w:themeColor="text1"/>
          <w:kern w:val="24"/>
        </w:rPr>
      </w:pPr>
      <w:r>
        <w:rPr>
          <w:rFonts w:eastAsia="+mn-ea" w:cstheme="minorHAnsi"/>
          <w:color w:val="000000" w:themeColor="text1"/>
          <w:kern w:val="24"/>
        </w:rPr>
        <w:t>Medical detectives: Cases 3, 4, and 5</w:t>
      </w:r>
    </w:p>
    <w:p w14:paraId="462B950F" w14:textId="77777777" w:rsidR="00B136B3" w:rsidRDefault="00B136B3" w:rsidP="0093451E">
      <w:pPr>
        <w:pStyle w:val="ListParagraph"/>
        <w:ind w:left="0"/>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ab/>
      </w:r>
    </w:p>
    <w:p w14:paraId="11023C17" w14:textId="77777777" w:rsidR="008D7DB5" w:rsidRDefault="00BF2B9B" w:rsidP="00452784">
      <w:pPr>
        <w:pStyle w:val="ListParagraph"/>
        <w:ind w:left="0"/>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 xml:space="preserve">  </w:t>
      </w:r>
      <w:r w:rsidR="00B5529C">
        <w:rPr>
          <w:rFonts w:asciiTheme="minorHAnsi" w:eastAsia="+mn-ea" w:hAnsiTheme="minorHAnsi" w:cstheme="minorHAnsi"/>
          <w:color w:val="000000" w:themeColor="text1"/>
          <w:kern w:val="24"/>
        </w:rPr>
        <w:t>******************************************************************************</w:t>
      </w:r>
    </w:p>
    <w:p w14:paraId="1DC7F774" w14:textId="77777777" w:rsidR="00FD6A03" w:rsidRDefault="00FD6A03" w:rsidP="00B5529C">
      <w:pPr>
        <w:pStyle w:val="ListParagraph"/>
        <w:jc w:val="center"/>
        <w:rPr>
          <w:rFonts w:asciiTheme="minorHAnsi" w:eastAsia="+mn-ea" w:hAnsiTheme="minorHAnsi" w:cstheme="minorHAnsi"/>
          <w:color w:val="000000" w:themeColor="text1"/>
          <w:kern w:val="24"/>
        </w:rPr>
      </w:pPr>
    </w:p>
    <w:p w14:paraId="1B6CE05B" w14:textId="77777777" w:rsidR="00452784" w:rsidRPr="00452784" w:rsidRDefault="00452784" w:rsidP="00B5529C">
      <w:pPr>
        <w:pStyle w:val="ListParagraph"/>
        <w:jc w:val="center"/>
        <w:rPr>
          <w:rFonts w:asciiTheme="minorHAnsi" w:eastAsia="+mn-ea" w:hAnsiTheme="minorHAnsi" w:cstheme="minorHAnsi"/>
          <w:color w:val="000000" w:themeColor="text1"/>
          <w:kern w:val="24"/>
        </w:rPr>
      </w:pPr>
      <w:r w:rsidRPr="00452784">
        <w:rPr>
          <w:rFonts w:asciiTheme="minorHAnsi" w:eastAsia="+mn-ea" w:hAnsiTheme="minorHAnsi" w:cstheme="minorHAnsi"/>
          <w:color w:val="000000" w:themeColor="text1"/>
          <w:kern w:val="24"/>
        </w:rPr>
        <w:t>OLLI @ University of Illinois</w:t>
      </w:r>
    </w:p>
    <w:p w14:paraId="3AE7B3EA" w14:textId="77777777" w:rsidR="00452784" w:rsidRPr="00452784" w:rsidRDefault="00452784" w:rsidP="00B5529C">
      <w:pPr>
        <w:pStyle w:val="ListParagraph"/>
        <w:jc w:val="center"/>
        <w:rPr>
          <w:rFonts w:asciiTheme="minorHAnsi" w:eastAsia="+mn-ea" w:hAnsiTheme="minorHAnsi" w:cstheme="minorHAnsi"/>
          <w:color w:val="000000" w:themeColor="text1"/>
          <w:kern w:val="24"/>
        </w:rPr>
      </w:pPr>
      <w:r w:rsidRPr="00452784">
        <w:rPr>
          <w:rFonts w:asciiTheme="minorHAnsi" w:eastAsia="+mn-ea" w:hAnsiTheme="minorHAnsi" w:cstheme="minorHAnsi"/>
          <w:color w:val="000000" w:themeColor="text1"/>
          <w:kern w:val="24"/>
        </w:rPr>
        <w:t>Fall 2022 Semester</w:t>
      </w:r>
    </w:p>
    <w:p w14:paraId="65EDDBF7" w14:textId="77777777" w:rsidR="00452784" w:rsidRPr="00452784" w:rsidRDefault="00452784" w:rsidP="00B5529C">
      <w:pPr>
        <w:pStyle w:val="ListParagraph"/>
        <w:jc w:val="center"/>
        <w:rPr>
          <w:rFonts w:asciiTheme="minorHAnsi" w:eastAsia="+mn-ea" w:hAnsiTheme="minorHAnsi" w:cstheme="minorHAnsi"/>
          <w:color w:val="000000" w:themeColor="text1"/>
          <w:kern w:val="24"/>
        </w:rPr>
      </w:pPr>
      <w:r w:rsidRPr="00452784">
        <w:rPr>
          <w:rFonts w:asciiTheme="minorHAnsi" w:eastAsia="+mn-ea" w:hAnsiTheme="minorHAnsi" w:cstheme="minorHAnsi"/>
          <w:color w:val="000000" w:themeColor="text1"/>
          <w:kern w:val="24"/>
        </w:rPr>
        <w:t>Fascinating Features and Mysterious Manifestations of Disease</w:t>
      </w:r>
    </w:p>
    <w:p w14:paraId="711C8944" w14:textId="77777777" w:rsidR="00452784" w:rsidRPr="00452784" w:rsidRDefault="00452784" w:rsidP="00B5529C">
      <w:pPr>
        <w:pStyle w:val="ListParagraph"/>
        <w:jc w:val="center"/>
        <w:rPr>
          <w:rFonts w:asciiTheme="minorHAnsi" w:eastAsia="+mn-ea" w:hAnsiTheme="minorHAnsi" w:cstheme="minorHAnsi"/>
          <w:color w:val="000000" w:themeColor="text1"/>
          <w:kern w:val="24"/>
        </w:rPr>
      </w:pPr>
      <w:r w:rsidRPr="00452784">
        <w:rPr>
          <w:rFonts w:asciiTheme="minorHAnsi" w:eastAsia="+mn-ea" w:hAnsiTheme="minorHAnsi" w:cstheme="minorHAnsi"/>
          <w:color w:val="000000" w:themeColor="text1"/>
          <w:kern w:val="24"/>
        </w:rPr>
        <w:t>Supplemental, Optional Reading/Viewing List, alphabetical by title.</w:t>
      </w:r>
    </w:p>
    <w:p w14:paraId="6ECADD2D" w14:textId="77777777" w:rsidR="00452784" w:rsidRPr="00452784" w:rsidRDefault="00452784" w:rsidP="00B5529C">
      <w:pPr>
        <w:pStyle w:val="ListParagraph"/>
        <w:jc w:val="center"/>
        <w:rPr>
          <w:rFonts w:asciiTheme="minorHAnsi" w:eastAsia="+mn-ea" w:hAnsiTheme="minorHAnsi" w:cstheme="minorHAnsi"/>
          <w:color w:val="000000" w:themeColor="text1"/>
          <w:kern w:val="24"/>
        </w:rPr>
      </w:pPr>
    </w:p>
    <w:p w14:paraId="779401B4" w14:textId="77777777" w:rsidR="00452784" w:rsidRPr="00452784" w:rsidRDefault="00452784" w:rsidP="00B5529C">
      <w:pPr>
        <w:pStyle w:val="ListParagraph"/>
        <w:jc w:val="center"/>
        <w:rPr>
          <w:rFonts w:asciiTheme="minorHAnsi" w:eastAsia="+mn-ea" w:hAnsiTheme="minorHAnsi" w:cstheme="minorHAnsi"/>
          <w:color w:val="000000" w:themeColor="text1"/>
          <w:kern w:val="24"/>
        </w:rPr>
      </w:pPr>
    </w:p>
    <w:p w14:paraId="04124810" w14:textId="77777777" w:rsidR="00FD6A03" w:rsidRDefault="00452784" w:rsidP="00452784">
      <w:pPr>
        <w:pStyle w:val="ListParagraph"/>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 xml:space="preserve">1. </w:t>
      </w:r>
      <w:r w:rsidRPr="00FD6A03">
        <w:rPr>
          <w:rFonts w:asciiTheme="minorHAnsi" w:eastAsia="+mn-ea" w:hAnsiTheme="minorHAnsi" w:cstheme="minorHAnsi"/>
          <w:b/>
          <w:color w:val="000000" w:themeColor="text1"/>
          <w:kern w:val="24"/>
        </w:rPr>
        <w:t>101 Most Unusual Disease and Disorders (The).</w:t>
      </w:r>
      <w:r w:rsidRPr="00452784">
        <w:rPr>
          <w:rFonts w:asciiTheme="minorHAnsi" w:eastAsia="+mn-ea" w:hAnsiTheme="minorHAnsi" w:cstheme="minorHAnsi"/>
          <w:color w:val="000000" w:themeColor="text1"/>
          <w:kern w:val="24"/>
        </w:rPr>
        <w:t xml:space="preserve"> Ke</w:t>
      </w:r>
      <w:r w:rsidR="00FD6A03">
        <w:rPr>
          <w:rFonts w:asciiTheme="minorHAnsi" w:eastAsia="+mn-ea" w:hAnsiTheme="minorHAnsi" w:cstheme="minorHAnsi"/>
          <w:color w:val="000000" w:themeColor="text1"/>
          <w:kern w:val="24"/>
        </w:rPr>
        <w:t>lly, Evelyn B. Greenwood Books,</w:t>
      </w:r>
    </w:p>
    <w:p w14:paraId="4C63300E" w14:textId="77777777" w:rsidR="00452784" w:rsidRPr="00452784" w:rsidRDefault="00FD6A03" w:rsidP="00452784">
      <w:pPr>
        <w:pStyle w:val="ListParagraph"/>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 xml:space="preserve">   </w:t>
      </w:r>
      <w:r w:rsidR="00452784" w:rsidRPr="00452784">
        <w:rPr>
          <w:rFonts w:asciiTheme="minorHAnsi" w:eastAsia="+mn-ea" w:hAnsiTheme="minorHAnsi" w:cstheme="minorHAnsi"/>
          <w:color w:val="000000" w:themeColor="text1"/>
          <w:kern w:val="24"/>
        </w:rPr>
        <w:t>ABC-CLIO. Santa Barbara CA, 2016.</w:t>
      </w:r>
    </w:p>
    <w:p w14:paraId="1437634D" w14:textId="77777777" w:rsidR="00452784" w:rsidRDefault="00452784" w:rsidP="00452784">
      <w:pPr>
        <w:pStyle w:val="ListParagraph"/>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 xml:space="preserve">2. </w:t>
      </w:r>
      <w:r w:rsidRPr="00FD6A03">
        <w:rPr>
          <w:rFonts w:asciiTheme="minorHAnsi" w:eastAsia="+mn-ea" w:hAnsiTheme="minorHAnsi" w:cstheme="minorHAnsi"/>
          <w:b/>
          <w:color w:val="000000" w:themeColor="text1"/>
          <w:kern w:val="24"/>
        </w:rPr>
        <w:t>American Plague (The),</w:t>
      </w:r>
      <w:r w:rsidRPr="00452784">
        <w:rPr>
          <w:rFonts w:asciiTheme="minorHAnsi" w:eastAsia="+mn-ea" w:hAnsiTheme="minorHAnsi" w:cstheme="minorHAnsi"/>
          <w:color w:val="000000" w:themeColor="text1"/>
          <w:kern w:val="24"/>
        </w:rPr>
        <w:t xml:space="preserve"> The Untold Story of Yellow Fever, the Epidemic that Shaped</w:t>
      </w:r>
    </w:p>
    <w:p w14:paraId="2BE94F20" w14:textId="77777777" w:rsidR="00452784" w:rsidRPr="00452784" w:rsidRDefault="00452784" w:rsidP="00452784">
      <w:pPr>
        <w:pStyle w:val="ListParagraph"/>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 xml:space="preserve">   </w:t>
      </w:r>
      <w:r w:rsidRPr="00452784">
        <w:rPr>
          <w:rFonts w:asciiTheme="minorHAnsi" w:eastAsia="+mn-ea" w:hAnsiTheme="minorHAnsi" w:cstheme="minorHAnsi"/>
          <w:color w:val="000000" w:themeColor="text1"/>
          <w:kern w:val="24"/>
        </w:rPr>
        <w:t xml:space="preserve"> Our Country. Crosby, Molly Caldwell. Berkeley Book, New York, NY, 2006.</w:t>
      </w:r>
    </w:p>
    <w:p w14:paraId="308D4369" w14:textId="77777777" w:rsidR="00452784" w:rsidRPr="00452784" w:rsidRDefault="00452784" w:rsidP="00452784">
      <w:pPr>
        <w:pStyle w:val="ListParagraph"/>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 xml:space="preserve">3. </w:t>
      </w:r>
      <w:r w:rsidRPr="00FD6A03">
        <w:rPr>
          <w:rFonts w:asciiTheme="minorHAnsi" w:eastAsia="+mn-ea" w:hAnsiTheme="minorHAnsi" w:cstheme="minorHAnsi"/>
          <w:b/>
          <w:color w:val="000000" w:themeColor="text1"/>
          <w:kern w:val="24"/>
        </w:rPr>
        <w:t>Asleep,</w:t>
      </w:r>
      <w:r w:rsidRPr="00452784">
        <w:rPr>
          <w:rFonts w:asciiTheme="minorHAnsi" w:eastAsia="+mn-ea" w:hAnsiTheme="minorHAnsi" w:cstheme="minorHAnsi"/>
          <w:color w:val="000000" w:themeColor="text1"/>
          <w:kern w:val="24"/>
        </w:rPr>
        <w:t xml:space="preserve"> The Forgotten Epidemic that Remains One of Medicine’s Greatest </w:t>
      </w:r>
    </w:p>
    <w:p w14:paraId="365FE33E" w14:textId="77777777" w:rsidR="00452784" w:rsidRPr="00452784" w:rsidRDefault="00452784" w:rsidP="00452784">
      <w:pPr>
        <w:pStyle w:val="ListParagraph"/>
        <w:rPr>
          <w:rFonts w:asciiTheme="minorHAnsi" w:eastAsia="+mn-ea" w:hAnsiTheme="minorHAnsi" w:cstheme="minorHAnsi"/>
          <w:color w:val="000000" w:themeColor="text1"/>
          <w:kern w:val="24"/>
        </w:rPr>
      </w:pPr>
      <w:r w:rsidRPr="00452784">
        <w:rPr>
          <w:rFonts w:asciiTheme="minorHAnsi" w:eastAsia="+mn-ea" w:hAnsiTheme="minorHAnsi" w:cstheme="minorHAnsi"/>
          <w:color w:val="000000" w:themeColor="text1"/>
          <w:kern w:val="24"/>
        </w:rPr>
        <w:t xml:space="preserve">     Mysteries. Crosby, Molly Caldwell. Berkeley Books, New York, NY, 2010.</w:t>
      </w:r>
    </w:p>
    <w:p w14:paraId="179DA209" w14:textId="77777777" w:rsidR="00452784" w:rsidRPr="00452784" w:rsidRDefault="00452784" w:rsidP="00452784">
      <w:pPr>
        <w:pStyle w:val="ListParagraph"/>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 xml:space="preserve">4. </w:t>
      </w:r>
      <w:r w:rsidRPr="00FD6A03">
        <w:rPr>
          <w:rFonts w:asciiTheme="minorHAnsi" w:eastAsia="+mn-ea" w:hAnsiTheme="minorHAnsi" w:cstheme="minorHAnsi"/>
          <w:b/>
          <w:color w:val="000000" w:themeColor="text1"/>
          <w:kern w:val="24"/>
        </w:rPr>
        <w:t>Awakenings</w:t>
      </w:r>
      <w:r w:rsidRPr="00452784">
        <w:rPr>
          <w:rFonts w:asciiTheme="minorHAnsi" w:eastAsia="+mn-ea" w:hAnsiTheme="minorHAnsi" w:cstheme="minorHAnsi"/>
          <w:color w:val="000000" w:themeColor="text1"/>
          <w:kern w:val="24"/>
        </w:rPr>
        <w:t>. Sacks, Oliver. Vintage Books/Random House, Inc. New York, NY, 1999.</w:t>
      </w:r>
    </w:p>
    <w:p w14:paraId="155DE4F3" w14:textId="77777777" w:rsidR="00107D5F" w:rsidRDefault="00452784" w:rsidP="00452784">
      <w:pPr>
        <w:pStyle w:val="ListParagraph"/>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 xml:space="preserve">5. </w:t>
      </w:r>
      <w:r w:rsidRPr="00107D5F">
        <w:rPr>
          <w:rFonts w:asciiTheme="minorHAnsi" w:eastAsia="+mn-ea" w:hAnsiTheme="minorHAnsi" w:cstheme="minorHAnsi"/>
          <w:b/>
          <w:color w:val="000000" w:themeColor="text1"/>
          <w:kern w:val="24"/>
        </w:rPr>
        <w:t>Black Death (The) and Dancing Mania (The).</w:t>
      </w:r>
      <w:r w:rsidRPr="00452784">
        <w:rPr>
          <w:rFonts w:asciiTheme="minorHAnsi" w:eastAsia="+mn-ea" w:hAnsiTheme="minorHAnsi" w:cstheme="minorHAnsi"/>
          <w:color w:val="000000" w:themeColor="text1"/>
          <w:kern w:val="24"/>
        </w:rPr>
        <w:t xml:space="preserve"> Hec</w:t>
      </w:r>
      <w:r w:rsidR="00107D5F">
        <w:rPr>
          <w:rFonts w:asciiTheme="minorHAnsi" w:eastAsia="+mn-ea" w:hAnsiTheme="minorHAnsi" w:cstheme="minorHAnsi"/>
          <w:color w:val="000000" w:themeColor="text1"/>
          <w:kern w:val="24"/>
        </w:rPr>
        <w:t>ker, Justus Friederich Karl. FV</w:t>
      </w:r>
    </w:p>
    <w:p w14:paraId="4E250229" w14:textId="77777777" w:rsidR="00452784" w:rsidRPr="00107D5F" w:rsidRDefault="00107D5F" w:rsidP="00107D5F">
      <w:pPr>
        <w:pStyle w:val="ListParagraph"/>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 xml:space="preserve">    </w:t>
      </w:r>
      <w:r w:rsidR="00452784" w:rsidRPr="00452784">
        <w:rPr>
          <w:rFonts w:asciiTheme="minorHAnsi" w:eastAsia="+mn-ea" w:hAnsiTheme="minorHAnsi" w:cstheme="minorHAnsi"/>
          <w:color w:val="000000" w:themeColor="text1"/>
          <w:kern w:val="24"/>
        </w:rPr>
        <w:t xml:space="preserve">Editions, </w:t>
      </w:r>
      <w:r w:rsidR="00452784">
        <w:rPr>
          <w:rFonts w:asciiTheme="minorHAnsi" w:eastAsia="+mn-ea" w:hAnsiTheme="minorHAnsi" w:cstheme="minorHAnsi"/>
          <w:color w:val="000000" w:themeColor="text1"/>
          <w:kern w:val="24"/>
        </w:rPr>
        <w:t xml:space="preserve"> </w:t>
      </w:r>
      <w:r w:rsidR="00452784" w:rsidRPr="00107D5F">
        <w:rPr>
          <w:rFonts w:asciiTheme="minorHAnsi" w:eastAsia="+mn-ea" w:hAnsiTheme="minorHAnsi" w:cstheme="minorHAnsi"/>
          <w:color w:val="000000" w:themeColor="text1"/>
          <w:kern w:val="24"/>
        </w:rPr>
        <w:t>Amazon Kindle E-Books, 2016.</w:t>
      </w:r>
    </w:p>
    <w:p w14:paraId="7CD0CE76" w14:textId="77777777" w:rsidR="00452784" w:rsidRDefault="00452784" w:rsidP="00452784">
      <w:pPr>
        <w:pStyle w:val="ListParagraph"/>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 xml:space="preserve">6. </w:t>
      </w:r>
      <w:r w:rsidRPr="00107D5F">
        <w:rPr>
          <w:rFonts w:asciiTheme="minorHAnsi" w:eastAsia="+mn-ea" w:hAnsiTheme="minorHAnsi" w:cstheme="minorHAnsi"/>
          <w:b/>
          <w:color w:val="000000" w:themeColor="text1"/>
          <w:kern w:val="24"/>
        </w:rPr>
        <w:t>Deadly Dinner Party (The)</w:t>
      </w:r>
      <w:r w:rsidRPr="00452784">
        <w:rPr>
          <w:rFonts w:asciiTheme="minorHAnsi" w:eastAsia="+mn-ea" w:hAnsiTheme="minorHAnsi" w:cstheme="minorHAnsi"/>
          <w:color w:val="000000" w:themeColor="text1"/>
          <w:kern w:val="24"/>
        </w:rPr>
        <w:t xml:space="preserve"> and Other Medical Detect</w:t>
      </w:r>
      <w:r>
        <w:rPr>
          <w:rFonts w:asciiTheme="minorHAnsi" w:eastAsia="+mn-ea" w:hAnsiTheme="minorHAnsi" w:cstheme="minorHAnsi"/>
          <w:color w:val="000000" w:themeColor="text1"/>
          <w:kern w:val="24"/>
        </w:rPr>
        <w:t>ive Stories. Edlow, Jonathan A.</w:t>
      </w:r>
    </w:p>
    <w:p w14:paraId="718D7076" w14:textId="77777777" w:rsidR="00452784" w:rsidRPr="00452784" w:rsidRDefault="00452784" w:rsidP="00452784">
      <w:pPr>
        <w:pStyle w:val="ListParagraph"/>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 xml:space="preserve">     </w:t>
      </w:r>
      <w:r w:rsidRPr="00452784">
        <w:rPr>
          <w:rFonts w:asciiTheme="minorHAnsi" w:eastAsia="+mn-ea" w:hAnsiTheme="minorHAnsi" w:cstheme="minorHAnsi"/>
          <w:color w:val="000000" w:themeColor="text1"/>
          <w:kern w:val="24"/>
        </w:rPr>
        <w:t>Yale University Press, New Haven, CT, 2009.</w:t>
      </w:r>
    </w:p>
    <w:p w14:paraId="5A2058C6" w14:textId="77777777" w:rsidR="00452784" w:rsidRDefault="00452784" w:rsidP="00452784">
      <w:pPr>
        <w:pStyle w:val="ListParagraph"/>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 xml:space="preserve">7. </w:t>
      </w:r>
      <w:r w:rsidRPr="00107D5F">
        <w:rPr>
          <w:rFonts w:asciiTheme="minorHAnsi" w:eastAsia="+mn-ea" w:hAnsiTheme="minorHAnsi" w:cstheme="minorHAnsi"/>
          <w:b/>
          <w:color w:val="000000" w:themeColor="text1"/>
          <w:kern w:val="24"/>
        </w:rPr>
        <w:t>Diagnosis</w:t>
      </w:r>
      <w:r w:rsidRPr="00452784">
        <w:rPr>
          <w:rFonts w:asciiTheme="minorHAnsi" w:eastAsia="+mn-ea" w:hAnsiTheme="minorHAnsi" w:cstheme="minorHAnsi"/>
          <w:color w:val="000000" w:themeColor="text1"/>
          <w:kern w:val="24"/>
        </w:rPr>
        <w:t>, Solving the Most Baffling Medical Mysteries. Sanders, Lisa. Broadway</w:t>
      </w:r>
    </w:p>
    <w:p w14:paraId="25FA9227" w14:textId="77777777" w:rsidR="00452784" w:rsidRPr="00452784" w:rsidRDefault="00452784" w:rsidP="00452784">
      <w:pPr>
        <w:pStyle w:val="ListParagraph"/>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 xml:space="preserve">   </w:t>
      </w:r>
      <w:r w:rsidRPr="00452784">
        <w:rPr>
          <w:rFonts w:asciiTheme="minorHAnsi" w:eastAsia="+mn-ea" w:hAnsiTheme="minorHAnsi" w:cstheme="minorHAnsi"/>
          <w:color w:val="000000" w:themeColor="text1"/>
          <w:kern w:val="24"/>
        </w:rPr>
        <w:t xml:space="preserve"> Books, New Yok, NY, 2019.</w:t>
      </w:r>
    </w:p>
    <w:p w14:paraId="18C59D10" w14:textId="77777777" w:rsidR="00452784" w:rsidRDefault="00452784" w:rsidP="00452784">
      <w:pPr>
        <w:pStyle w:val="ListParagraph"/>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 xml:space="preserve">8. </w:t>
      </w:r>
      <w:r w:rsidRPr="00107D5F">
        <w:rPr>
          <w:rFonts w:asciiTheme="minorHAnsi" w:eastAsia="+mn-ea" w:hAnsiTheme="minorHAnsi" w:cstheme="minorHAnsi"/>
          <w:b/>
          <w:color w:val="000000" w:themeColor="text1"/>
          <w:kern w:val="24"/>
        </w:rPr>
        <w:t>Diagnosis</w:t>
      </w:r>
      <w:r w:rsidRPr="00452784">
        <w:rPr>
          <w:rFonts w:asciiTheme="minorHAnsi" w:eastAsia="+mn-ea" w:hAnsiTheme="minorHAnsi" w:cstheme="minorHAnsi"/>
          <w:color w:val="000000" w:themeColor="text1"/>
          <w:kern w:val="24"/>
        </w:rPr>
        <w:t>. A Netflix Documentary Series. Lightbox,/Scott Rudin Production in</w:t>
      </w:r>
    </w:p>
    <w:p w14:paraId="70273FCF" w14:textId="77777777" w:rsidR="00452784" w:rsidRPr="00452784" w:rsidRDefault="00452784" w:rsidP="00452784">
      <w:pPr>
        <w:pStyle w:val="ListParagraph"/>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 xml:space="preserve">   </w:t>
      </w:r>
      <w:r w:rsidRPr="00452784">
        <w:rPr>
          <w:rFonts w:asciiTheme="minorHAnsi" w:eastAsia="+mn-ea" w:hAnsiTheme="minorHAnsi" w:cstheme="minorHAnsi"/>
          <w:color w:val="000000" w:themeColor="text1"/>
          <w:kern w:val="24"/>
        </w:rPr>
        <w:t xml:space="preserve"> Association with The New York Times. Series 1, Seven  episodes, 2019.</w:t>
      </w:r>
    </w:p>
    <w:p w14:paraId="2CC7CF9A" w14:textId="77777777" w:rsidR="00452784" w:rsidRDefault="00452784" w:rsidP="00452784">
      <w:pPr>
        <w:pStyle w:val="ListParagraph"/>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 xml:space="preserve">9. </w:t>
      </w:r>
      <w:r w:rsidRPr="00107D5F">
        <w:rPr>
          <w:rFonts w:asciiTheme="minorHAnsi" w:eastAsia="+mn-ea" w:hAnsiTheme="minorHAnsi" w:cstheme="minorHAnsi"/>
          <w:b/>
          <w:color w:val="000000" w:themeColor="text1"/>
          <w:kern w:val="24"/>
        </w:rPr>
        <w:t>Eleven Blue Men</w:t>
      </w:r>
      <w:r w:rsidRPr="00452784">
        <w:rPr>
          <w:rFonts w:asciiTheme="minorHAnsi" w:eastAsia="+mn-ea" w:hAnsiTheme="minorHAnsi" w:cstheme="minorHAnsi"/>
          <w:color w:val="000000" w:themeColor="text1"/>
          <w:kern w:val="24"/>
        </w:rPr>
        <w:t>, and Other Stories of Medical Det</w:t>
      </w:r>
      <w:r>
        <w:rPr>
          <w:rFonts w:asciiTheme="minorHAnsi" w:eastAsia="+mn-ea" w:hAnsiTheme="minorHAnsi" w:cstheme="minorHAnsi"/>
          <w:color w:val="000000" w:themeColor="text1"/>
          <w:kern w:val="24"/>
        </w:rPr>
        <w:t xml:space="preserve">ection. Roueché, Berton. Little  </w:t>
      </w:r>
    </w:p>
    <w:p w14:paraId="087413E6" w14:textId="77777777" w:rsidR="00452784" w:rsidRPr="00452784" w:rsidRDefault="00452784" w:rsidP="00452784">
      <w:pPr>
        <w:pStyle w:val="ListParagraph"/>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 xml:space="preserve">    </w:t>
      </w:r>
      <w:r w:rsidRPr="00452784">
        <w:rPr>
          <w:rFonts w:asciiTheme="minorHAnsi" w:eastAsia="+mn-ea" w:hAnsiTheme="minorHAnsi" w:cstheme="minorHAnsi"/>
          <w:color w:val="000000" w:themeColor="text1"/>
          <w:kern w:val="24"/>
        </w:rPr>
        <w:t>Brown Co., Boston MA, 1954.</w:t>
      </w:r>
    </w:p>
    <w:p w14:paraId="682C26EF" w14:textId="77777777" w:rsidR="00452784" w:rsidRDefault="00452784" w:rsidP="00452784">
      <w:pPr>
        <w:pStyle w:val="ListParagraph"/>
        <w:rPr>
          <w:rFonts w:asciiTheme="minorHAnsi" w:eastAsia="+mn-ea" w:hAnsiTheme="minorHAnsi" w:cstheme="minorHAnsi"/>
          <w:color w:val="000000" w:themeColor="text1"/>
          <w:kern w:val="24"/>
        </w:rPr>
      </w:pPr>
      <w:r w:rsidRPr="00452784">
        <w:rPr>
          <w:rFonts w:asciiTheme="minorHAnsi" w:eastAsia="+mn-ea" w:hAnsiTheme="minorHAnsi" w:cstheme="minorHAnsi"/>
          <w:color w:val="000000" w:themeColor="text1"/>
          <w:kern w:val="24"/>
        </w:rPr>
        <w:t>1</w:t>
      </w:r>
      <w:r>
        <w:rPr>
          <w:rFonts w:asciiTheme="minorHAnsi" w:eastAsia="+mn-ea" w:hAnsiTheme="minorHAnsi" w:cstheme="minorHAnsi"/>
          <w:color w:val="000000" w:themeColor="text1"/>
          <w:kern w:val="24"/>
        </w:rPr>
        <w:t xml:space="preserve">0. </w:t>
      </w:r>
      <w:r w:rsidRPr="00107D5F">
        <w:rPr>
          <w:rFonts w:asciiTheme="minorHAnsi" w:eastAsia="+mn-ea" w:hAnsiTheme="minorHAnsi" w:cstheme="minorHAnsi"/>
          <w:b/>
          <w:color w:val="000000" w:themeColor="text1"/>
          <w:kern w:val="24"/>
        </w:rPr>
        <w:t>English Sweating Sickness (The)</w:t>
      </w:r>
      <w:r w:rsidRPr="00452784">
        <w:rPr>
          <w:rFonts w:asciiTheme="minorHAnsi" w:eastAsia="+mn-ea" w:hAnsiTheme="minorHAnsi" w:cstheme="minorHAnsi"/>
          <w:color w:val="000000" w:themeColor="text1"/>
          <w:kern w:val="24"/>
        </w:rPr>
        <w:t xml:space="preserve"> 1485-1551: A Viral Pulmonary Disease?  Taviner, M,</w:t>
      </w:r>
    </w:p>
    <w:p w14:paraId="00DE8A80" w14:textId="77777777" w:rsidR="00452784" w:rsidRPr="00452784" w:rsidRDefault="00452784" w:rsidP="00452784">
      <w:pPr>
        <w:pStyle w:val="ListParagraph"/>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 xml:space="preserve">    </w:t>
      </w:r>
      <w:r w:rsidRPr="00452784">
        <w:rPr>
          <w:rFonts w:asciiTheme="minorHAnsi" w:eastAsia="+mn-ea" w:hAnsiTheme="minorHAnsi" w:cstheme="minorHAnsi"/>
          <w:color w:val="000000" w:themeColor="text1"/>
          <w:kern w:val="24"/>
        </w:rPr>
        <w:t xml:space="preserve"> </w:t>
      </w:r>
      <w:r w:rsidR="00521AF5">
        <w:rPr>
          <w:rFonts w:asciiTheme="minorHAnsi" w:eastAsia="+mn-ea" w:hAnsiTheme="minorHAnsi" w:cstheme="minorHAnsi"/>
          <w:color w:val="000000" w:themeColor="text1"/>
          <w:kern w:val="24"/>
        </w:rPr>
        <w:t xml:space="preserve"> </w:t>
      </w:r>
      <w:r w:rsidRPr="00452784">
        <w:rPr>
          <w:rFonts w:asciiTheme="minorHAnsi" w:eastAsia="+mn-ea" w:hAnsiTheme="minorHAnsi" w:cstheme="minorHAnsi"/>
          <w:color w:val="000000" w:themeColor="text1"/>
          <w:kern w:val="24"/>
        </w:rPr>
        <w:t>Thwaites, G, Gant, V. Medical History, Vol. 42: 96-98, 1998.</w:t>
      </w:r>
    </w:p>
    <w:p w14:paraId="747404A6" w14:textId="77777777" w:rsidR="00521AF5" w:rsidRDefault="00521AF5" w:rsidP="00452784">
      <w:pPr>
        <w:pStyle w:val="ListParagraph"/>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 xml:space="preserve">11. </w:t>
      </w:r>
      <w:r w:rsidR="00452784" w:rsidRPr="00107D5F">
        <w:rPr>
          <w:rFonts w:asciiTheme="minorHAnsi" w:eastAsia="+mn-ea" w:hAnsiTheme="minorHAnsi" w:cstheme="minorHAnsi"/>
          <w:b/>
          <w:color w:val="000000" w:themeColor="text1"/>
          <w:kern w:val="24"/>
        </w:rPr>
        <w:t>Every Patient Tells a Story,</w:t>
      </w:r>
      <w:r w:rsidR="00452784" w:rsidRPr="00452784">
        <w:rPr>
          <w:rFonts w:asciiTheme="minorHAnsi" w:eastAsia="+mn-ea" w:hAnsiTheme="minorHAnsi" w:cstheme="minorHAnsi"/>
          <w:color w:val="000000" w:themeColor="text1"/>
          <w:kern w:val="24"/>
        </w:rPr>
        <w:t xml:space="preserve"> Medical Mysteries and the Art of Diagnosis. Sanders, Lisa</w:t>
      </w:r>
      <w:r>
        <w:rPr>
          <w:rFonts w:asciiTheme="minorHAnsi" w:eastAsia="+mn-ea" w:hAnsiTheme="minorHAnsi" w:cstheme="minorHAnsi"/>
          <w:color w:val="000000" w:themeColor="text1"/>
          <w:kern w:val="24"/>
        </w:rPr>
        <w:t xml:space="preserve"> </w:t>
      </w:r>
    </w:p>
    <w:p w14:paraId="21E33E55" w14:textId="77777777" w:rsidR="00452784" w:rsidRPr="00452784" w:rsidRDefault="00521AF5" w:rsidP="00452784">
      <w:pPr>
        <w:pStyle w:val="ListParagraph"/>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 xml:space="preserve">     </w:t>
      </w:r>
      <w:r w:rsidR="00452784" w:rsidRPr="00452784">
        <w:rPr>
          <w:rFonts w:asciiTheme="minorHAnsi" w:eastAsia="+mn-ea" w:hAnsiTheme="minorHAnsi" w:cstheme="minorHAnsi"/>
          <w:color w:val="000000" w:themeColor="text1"/>
          <w:kern w:val="24"/>
        </w:rPr>
        <w:t xml:space="preserve"> </w:t>
      </w:r>
      <w:r w:rsidR="00B5529C">
        <w:rPr>
          <w:rFonts w:asciiTheme="minorHAnsi" w:eastAsia="+mn-ea" w:hAnsiTheme="minorHAnsi" w:cstheme="minorHAnsi"/>
          <w:color w:val="000000" w:themeColor="text1"/>
          <w:kern w:val="24"/>
        </w:rPr>
        <w:t xml:space="preserve"> </w:t>
      </w:r>
      <w:r w:rsidR="00452784" w:rsidRPr="00452784">
        <w:rPr>
          <w:rFonts w:asciiTheme="minorHAnsi" w:eastAsia="+mn-ea" w:hAnsiTheme="minorHAnsi" w:cstheme="minorHAnsi"/>
          <w:color w:val="000000" w:themeColor="text1"/>
          <w:kern w:val="24"/>
        </w:rPr>
        <w:t>Broadway Books, New York, NMY, 2009.</w:t>
      </w:r>
      <w:r w:rsidR="00B5529C">
        <w:rPr>
          <w:rFonts w:asciiTheme="minorHAnsi" w:eastAsia="+mn-ea" w:hAnsiTheme="minorHAnsi" w:cstheme="minorHAnsi"/>
          <w:color w:val="000000" w:themeColor="text1"/>
          <w:kern w:val="24"/>
        </w:rPr>
        <w:t xml:space="preserve"> </w:t>
      </w:r>
    </w:p>
    <w:p w14:paraId="25DB02CB" w14:textId="77777777" w:rsidR="00521AF5" w:rsidRDefault="00521AF5" w:rsidP="00452784">
      <w:pPr>
        <w:pStyle w:val="ListParagraph"/>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 xml:space="preserve">12.  </w:t>
      </w:r>
      <w:r w:rsidR="00452784" w:rsidRPr="00107D5F">
        <w:rPr>
          <w:rFonts w:asciiTheme="minorHAnsi" w:eastAsia="+mn-ea" w:hAnsiTheme="minorHAnsi" w:cstheme="minorHAnsi"/>
          <w:b/>
          <w:color w:val="000000" w:themeColor="text1"/>
          <w:kern w:val="24"/>
        </w:rPr>
        <w:t>Man Who Tasted Shapes (The).</w:t>
      </w:r>
      <w:r w:rsidR="00452784" w:rsidRPr="00452784">
        <w:rPr>
          <w:rFonts w:asciiTheme="minorHAnsi" w:eastAsia="+mn-ea" w:hAnsiTheme="minorHAnsi" w:cstheme="minorHAnsi"/>
          <w:color w:val="000000" w:themeColor="text1"/>
          <w:kern w:val="24"/>
        </w:rPr>
        <w:t xml:space="preserve"> Cytowic, Richard E. Bradford Books, The MIT Press,</w:t>
      </w:r>
    </w:p>
    <w:p w14:paraId="5E06FD43" w14:textId="77777777" w:rsidR="00452784" w:rsidRPr="00452784" w:rsidRDefault="00452784" w:rsidP="00452784">
      <w:pPr>
        <w:pStyle w:val="ListParagraph"/>
        <w:rPr>
          <w:rFonts w:asciiTheme="minorHAnsi" w:eastAsia="+mn-ea" w:hAnsiTheme="minorHAnsi" w:cstheme="minorHAnsi"/>
          <w:color w:val="000000" w:themeColor="text1"/>
          <w:kern w:val="24"/>
        </w:rPr>
      </w:pPr>
      <w:r w:rsidRPr="00452784">
        <w:rPr>
          <w:rFonts w:asciiTheme="minorHAnsi" w:eastAsia="+mn-ea" w:hAnsiTheme="minorHAnsi" w:cstheme="minorHAnsi"/>
          <w:color w:val="000000" w:themeColor="text1"/>
          <w:kern w:val="24"/>
        </w:rPr>
        <w:t xml:space="preserve"> </w:t>
      </w:r>
      <w:r w:rsidR="00521AF5">
        <w:rPr>
          <w:rFonts w:asciiTheme="minorHAnsi" w:eastAsia="+mn-ea" w:hAnsiTheme="minorHAnsi" w:cstheme="minorHAnsi"/>
          <w:color w:val="000000" w:themeColor="text1"/>
          <w:kern w:val="24"/>
        </w:rPr>
        <w:t xml:space="preserve">     </w:t>
      </w:r>
      <w:r w:rsidRPr="00452784">
        <w:rPr>
          <w:rFonts w:asciiTheme="minorHAnsi" w:eastAsia="+mn-ea" w:hAnsiTheme="minorHAnsi" w:cstheme="minorHAnsi"/>
          <w:color w:val="000000" w:themeColor="text1"/>
          <w:kern w:val="24"/>
        </w:rPr>
        <w:t>Cambridge MA, 1993.</w:t>
      </w:r>
    </w:p>
    <w:p w14:paraId="4D2ED32C" w14:textId="77777777" w:rsidR="00452784" w:rsidRDefault="00521AF5" w:rsidP="00452784">
      <w:pPr>
        <w:pStyle w:val="ListParagraph"/>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 xml:space="preserve">13. </w:t>
      </w:r>
      <w:r w:rsidR="00452784" w:rsidRPr="00452784">
        <w:rPr>
          <w:rFonts w:asciiTheme="minorHAnsi" w:eastAsia="+mn-ea" w:hAnsiTheme="minorHAnsi" w:cstheme="minorHAnsi"/>
          <w:color w:val="000000" w:themeColor="text1"/>
          <w:kern w:val="24"/>
        </w:rPr>
        <w:t xml:space="preserve"> </w:t>
      </w:r>
      <w:r w:rsidR="00452784" w:rsidRPr="00107D5F">
        <w:rPr>
          <w:rFonts w:asciiTheme="minorHAnsi" w:eastAsia="+mn-ea" w:hAnsiTheme="minorHAnsi" w:cstheme="minorHAnsi"/>
          <w:b/>
          <w:color w:val="000000" w:themeColor="text1"/>
          <w:kern w:val="24"/>
        </w:rPr>
        <w:t>Medical Detectives (The).</w:t>
      </w:r>
      <w:r w:rsidR="00452784" w:rsidRPr="00452784">
        <w:rPr>
          <w:rFonts w:asciiTheme="minorHAnsi" w:eastAsia="+mn-ea" w:hAnsiTheme="minorHAnsi" w:cstheme="minorHAnsi"/>
          <w:color w:val="000000" w:themeColor="text1"/>
          <w:kern w:val="24"/>
        </w:rPr>
        <w:t xml:space="preserve"> Roueché, Berton. Truman Talley Books/Plume,  </w:t>
      </w:r>
    </w:p>
    <w:p w14:paraId="1868250A" w14:textId="77777777" w:rsidR="00452784" w:rsidRPr="00521AF5" w:rsidRDefault="00521AF5" w:rsidP="00521AF5">
      <w:pPr>
        <w:pStyle w:val="ListParagraph"/>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 xml:space="preserve">       </w:t>
      </w:r>
      <w:r w:rsidR="00452784" w:rsidRPr="00521AF5">
        <w:rPr>
          <w:rFonts w:asciiTheme="minorHAnsi" w:eastAsia="+mn-ea" w:hAnsiTheme="minorHAnsi" w:cstheme="minorHAnsi"/>
          <w:color w:val="000000" w:themeColor="text1"/>
          <w:kern w:val="24"/>
        </w:rPr>
        <w:t>New York, NY, 1991.</w:t>
      </w:r>
    </w:p>
    <w:p w14:paraId="6E61B33E" w14:textId="77777777" w:rsidR="00B5529C" w:rsidRDefault="00B5529C" w:rsidP="00452784">
      <w:pPr>
        <w:pStyle w:val="ListParagraph"/>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 xml:space="preserve">14. </w:t>
      </w:r>
      <w:r w:rsidR="00452784" w:rsidRPr="00452784">
        <w:rPr>
          <w:rFonts w:asciiTheme="minorHAnsi" w:eastAsia="+mn-ea" w:hAnsiTheme="minorHAnsi" w:cstheme="minorHAnsi"/>
          <w:color w:val="000000" w:themeColor="text1"/>
          <w:kern w:val="24"/>
        </w:rPr>
        <w:t xml:space="preserve"> </w:t>
      </w:r>
      <w:r w:rsidR="00452784" w:rsidRPr="00107D5F">
        <w:rPr>
          <w:rFonts w:asciiTheme="minorHAnsi" w:eastAsia="+mn-ea" w:hAnsiTheme="minorHAnsi" w:cstheme="minorHAnsi"/>
          <w:b/>
          <w:color w:val="000000" w:themeColor="text1"/>
          <w:kern w:val="24"/>
        </w:rPr>
        <w:t>Microbe Hunters,</w:t>
      </w:r>
      <w:r w:rsidR="00452784" w:rsidRPr="00452784">
        <w:rPr>
          <w:rFonts w:asciiTheme="minorHAnsi" w:eastAsia="+mn-ea" w:hAnsiTheme="minorHAnsi" w:cstheme="minorHAnsi"/>
          <w:color w:val="000000" w:themeColor="text1"/>
          <w:kern w:val="24"/>
        </w:rPr>
        <w:t xml:space="preserve"> The Classic Book on the Major</w:t>
      </w:r>
      <w:r>
        <w:rPr>
          <w:rFonts w:asciiTheme="minorHAnsi" w:eastAsia="+mn-ea" w:hAnsiTheme="minorHAnsi" w:cstheme="minorHAnsi"/>
          <w:color w:val="000000" w:themeColor="text1"/>
          <w:kern w:val="24"/>
        </w:rPr>
        <w:t xml:space="preserve"> Discoveries of the Microscopic</w:t>
      </w:r>
    </w:p>
    <w:p w14:paraId="35263DB9" w14:textId="77777777" w:rsidR="00452784" w:rsidRPr="00452784" w:rsidRDefault="00B5529C" w:rsidP="00452784">
      <w:pPr>
        <w:pStyle w:val="ListParagraph"/>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 xml:space="preserve">       </w:t>
      </w:r>
      <w:r w:rsidR="00452784" w:rsidRPr="00452784">
        <w:rPr>
          <w:rFonts w:asciiTheme="minorHAnsi" w:eastAsia="+mn-ea" w:hAnsiTheme="minorHAnsi" w:cstheme="minorHAnsi"/>
          <w:color w:val="000000" w:themeColor="text1"/>
          <w:kern w:val="24"/>
        </w:rPr>
        <w:t>World. De Kruif, Paul. Harvest Books, Harcourt Inc., San Diego, CA, 1954.</w:t>
      </w:r>
    </w:p>
    <w:p w14:paraId="171AA0C6" w14:textId="77777777" w:rsidR="00B5529C" w:rsidRDefault="00B5529C" w:rsidP="00452784">
      <w:pPr>
        <w:pStyle w:val="ListParagraph"/>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15.</w:t>
      </w:r>
      <w:r w:rsidR="00452784" w:rsidRPr="00452784">
        <w:rPr>
          <w:rFonts w:asciiTheme="minorHAnsi" w:eastAsia="+mn-ea" w:hAnsiTheme="minorHAnsi" w:cstheme="minorHAnsi"/>
          <w:color w:val="000000" w:themeColor="text1"/>
          <w:kern w:val="24"/>
        </w:rPr>
        <w:t xml:space="preserve"> </w:t>
      </w:r>
      <w:r w:rsidR="00452784" w:rsidRPr="00107D5F">
        <w:rPr>
          <w:rFonts w:asciiTheme="minorHAnsi" w:eastAsia="+mn-ea" w:hAnsiTheme="minorHAnsi" w:cstheme="minorHAnsi"/>
          <w:b/>
          <w:color w:val="000000" w:themeColor="text1"/>
          <w:kern w:val="24"/>
        </w:rPr>
        <w:t>Ninety-Nine Gnats, Nits, and Nibblers</w:t>
      </w:r>
      <w:r w:rsidR="00452784" w:rsidRPr="00452784">
        <w:rPr>
          <w:rFonts w:asciiTheme="minorHAnsi" w:eastAsia="+mn-ea" w:hAnsiTheme="minorHAnsi" w:cstheme="minorHAnsi"/>
          <w:color w:val="000000" w:themeColor="text1"/>
          <w:kern w:val="24"/>
        </w:rPr>
        <w:t>. Berenbaum,</w:t>
      </w:r>
      <w:r>
        <w:rPr>
          <w:rFonts w:asciiTheme="minorHAnsi" w:eastAsia="+mn-ea" w:hAnsiTheme="minorHAnsi" w:cstheme="minorHAnsi"/>
          <w:color w:val="000000" w:themeColor="text1"/>
          <w:kern w:val="24"/>
        </w:rPr>
        <w:t xml:space="preserve"> May R.  University of Illinois</w:t>
      </w:r>
    </w:p>
    <w:p w14:paraId="7396991A" w14:textId="77777777" w:rsidR="00452784" w:rsidRPr="00452784" w:rsidRDefault="00B5529C" w:rsidP="00452784">
      <w:pPr>
        <w:pStyle w:val="ListParagraph"/>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 xml:space="preserve">      </w:t>
      </w:r>
      <w:r w:rsidR="00452784" w:rsidRPr="00452784">
        <w:rPr>
          <w:rFonts w:asciiTheme="minorHAnsi" w:eastAsia="+mn-ea" w:hAnsiTheme="minorHAnsi" w:cstheme="minorHAnsi"/>
          <w:color w:val="000000" w:themeColor="text1"/>
          <w:kern w:val="24"/>
        </w:rPr>
        <w:t>Press, Urbana, IL, 1989.</w:t>
      </w:r>
    </w:p>
    <w:p w14:paraId="737C7E17" w14:textId="77777777" w:rsidR="00B5529C" w:rsidRDefault="00B5529C" w:rsidP="00452784">
      <w:pPr>
        <w:pStyle w:val="ListParagraph"/>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 xml:space="preserve">16. </w:t>
      </w:r>
      <w:r w:rsidR="00452784" w:rsidRPr="00107D5F">
        <w:rPr>
          <w:rFonts w:asciiTheme="minorHAnsi" w:eastAsia="+mn-ea" w:hAnsiTheme="minorHAnsi" w:cstheme="minorHAnsi"/>
          <w:b/>
          <w:color w:val="000000" w:themeColor="text1"/>
          <w:kern w:val="24"/>
        </w:rPr>
        <w:t>Unnatural Death</w:t>
      </w:r>
      <w:r w:rsidR="00452784" w:rsidRPr="00452784">
        <w:rPr>
          <w:rFonts w:asciiTheme="minorHAnsi" w:eastAsia="+mn-ea" w:hAnsiTheme="minorHAnsi" w:cstheme="minorHAnsi"/>
          <w:color w:val="000000" w:themeColor="text1"/>
          <w:kern w:val="24"/>
        </w:rPr>
        <w:t>: Confessions of a Medical Examine</w:t>
      </w:r>
      <w:r>
        <w:rPr>
          <w:rFonts w:asciiTheme="minorHAnsi" w:eastAsia="+mn-ea" w:hAnsiTheme="minorHAnsi" w:cstheme="minorHAnsi"/>
          <w:color w:val="000000" w:themeColor="text1"/>
          <w:kern w:val="24"/>
        </w:rPr>
        <w:t>r. Baden, Michael M. Ivy Books,</w:t>
      </w:r>
    </w:p>
    <w:p w14:paraId="09FE3E1B" w14:textId="77777777" w:rsidR="00452784" w:rsidRPr="00452784" w:rsidRDefault="00B5529C" w:rsidP="00452784">
      <w:pPr>
        <w:pStyle w:val="ListParagraph"/>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 xml:space="preserve">       </w:t>
      </w:r>
      <w:r w:rsidR="00452784" w:rsidRPr="00452784">
        <w:rPr>
          <w:rFonts w:asciiTheme="minorHAnsi" w:eastAsia="+mn-ea" w:hAnsiTheme="minorHAnsi" w:cstheme="minorHAnsi"/>
          <w:color w:val="000000" w:themeColor="text1"/>
          <w:kern w:val="24"/>
        </w:rPr>
        <w:t>New York, NY, 1989.</w:t>
      </w:r>
    </w:p>
    <w:p w14:paraId="79A14E1F" w14:textId="77777777" w:rsidR="00107D5F" w:rsidRDefault="00B5529C" w:rsidP="00B5529C">
      <w:pPr>
        <w:pStyle w:val="ListParagraph"/>
        <w:ind w:left="0" w:firstLine="720"/>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 xml:space="preserve">17. </w:t>
      </w:r>
      <w:r w:rsidR="00452784" w:rsidRPr="00107D5F">
        <w:rPr>
          <w:rFonts w:asciiTheme="minorHAnsi" w:eastAsia="+mn-ea" w:hAnsiTheme="minorHAnsi" w:cstheme="minorHAnsi"/>
          <w:b/>
          <w:color w:val="000000" w:themeColor="text1"/>
          <w:kern w:val="24"/>
        </w:rPr>
        <w:t>Wicked Bugs,</w:t>
      </w:r>
      <w:r w:rsidR="00452784" w:rsidRPr="00452784">
        <w:rPr>
          <w:rFonts w:asciiTheme="minorHAnsi" w:eastAsia="+mn-ea" w:hAnsiTheme="minorHAnsi" w:cstheme="minorHAnsi"/>
          <w:color w:val="000000" w:themeColor="text1"/>
          <w:kern w:val="24"/>
        </w:rPr>
        <w:t xml:space="preserve"> The Louse that Conquered Napoleon’s A</w:t>
      </w:r>
      <w:r>
        <w:rPr>
          <w:rFonts w:asciiTheme="minorHAnsi" w:eastAsia="+mn-ea" w:hAnsiTheme="minorHAnsi" w:cstheme="minorHAnsi"/>
          <w:color w:val="000000" w:themeColor="text1"/>
          <w:kern w:val="24"/>
        </w:rPr>
        <w:t>rmy &amp; O</w:t>
      </w:r>
      <w:r w:rsidR="00107D5F">
        <w:rPr>
          <w:rFonts w:asciiTheme="minorHAnsi" w:eastAsia="+mn-ea" w:hAnsiTheme="minorHAnsi" w:cstheme="minorHAnsi"/>
          <w:color w:val="000000" w:themeColor="text1"/>
          <w:kern w:val="24"/>
        </w:rPr>
        <w:t>ther Diabolical</w:t>
      </w:r>
    </w:p>
    <w:p w14:paraId="3C3F03EE" w14:textId="77777777" w:rsidR="00452784" w:rsidRPr="00107D5F" w:rsidRDefault="00107D5F" w:rsidP="00107D5F">
      <w:pPr>
        <w:pStyle w:val="ListParagraph"/>
        <w:ind w:left="0" w:firstLine="720"/>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 xml:space="preserve">      </w:t>
      </w:r>
      <w:r w:rsidR="00B5529C">
        <w:rPr>
          <w:rFonts w:asciiTheme="minorHAnsi" w:eastAsia="+mn-ea" w:hAnsiTheme="minorHAnsi" w:cstheme="minorHAnsi"/>
          <w:color w:val="000000" w:themeColor="text1"/>
          <w:kern w:val="24"/>
        </w:rPr>
        <w:t>Insects.</w:t>
      </w:r>
      <w:r>
        <w:rPr>
          <w:rFonts w:asciiTheme="minorHAnsi" w:eastAsia="+mn-ea" w:hAnsiTheme="minorHAnsi" w:cstheme="minorHAnsi"/>
          <w:color w:val="000000" w:themeColor="text1"/>
          <w:kern w:val="24"/>
        </w:rPr>
        <w:t xml:space="preserve"> </w:t>
      </w:r>
      <w:r w:rsidR="00B5529C" w:rsidRPr="00107D5F">
        <w:rPr>
          <w:rFonts w:asciiTheme="minorHAnsi" w:eastAsia="+mn-ea" w:hAnsiTheme="minorHAnsi" w:cstheme="minorHAnsi"/>
          <w:color w:val="000000" w:themeColor="text1"/>
          <w:kern w:val="24"/>
        </w:rPr>
        <w:t xml:space="preserve"> </w:t>
      </w:r>
      <w:r w:rsidR="00452784" w:rsidRPr="00107D5F">
        <w:rPr>
          <w:rFonts w:asciiTheme="minorHAnsi" w:eastAsia="+mn-ea" w:hAnsiTheme="minorHAnsi" w:cstheme="minorHAnsi"/>
          <w:color w:val="000000" w:themeColor="text1"/>
          <w:kern w:val="24"/>
        </w:rPr>
        <w:t>Stewart, Amy. Algonquin Books of Chapel Hill, Chapel Hill, NC, 2011.</w:t>
      </w:r>
    </w:p>
    <w:p w14:paraId="5886A74A" w14:textId="77777777" w:rsidR="00B5529C" w:rsidRDefault="00B5529C" w:rsidP="00B5529C">
      <w:pPr>
        <w:pStyle w:val="ListParagraph"/>
        <w:ind w:left="0" w:firstLine="720"/>
        <w:rPr>
          <w:rFonts w:asciiTheme="minorHAnsi" w:eastAsia="+mn-ea" w:hAnsiTheme="minorHAnsi" w:cstheme="minorHAnsi"/>
          <w:color w:val="000000" w:themeColor="text1"/>
          <w:kern w:val="24"/>
        </w:rPr>
      </w:pPr>
    </w:p>
    <w:p w14:paraId="40CC95F4" w14:textId="77777777" w:rsidR="00B5529C" w:rsidRDefault="00B5529C" w:rsidP="00B5529C">
      <w:pPr>
        <w:pStyle w:val="ListParagraph"/>
        <w:ind w:left="0" w:firstLine="720"/>
        <w:rPr>
          <w:rFonts w:asciiTheme="minorHAnsi" w:eastAsia="+mn-ea" w:hAnsiTheme="minorHAnsi" w:cstheme="minorHAnsi"/>
          <w:color w:val="000000" w:themeColor="text1"/>
          <w:kern w:val="24"/>
        </w:rPr>
      </w:pPr>
    </w:p>
    <w:p w14:paraId="03A183D7" w14:textId="77777777" w:rsidR="00B5529C" w:rsidRDefault="00B5529C" w:rsidP="00B5529C">
      <w:pPr>
        <w:pStyle w:val="ListParagraph"/>
        <w:ind w:left="0" w:firstLine="720"/>
        <w:rPr>
          <w:rFonts w:asciiTheme="minorHAnsi" w:eastAsia="+mn-ea" w:hAnsiTheme="minorHAnsi" w:cstheme="minorHAnsi"/>
          <w:color w:val="000000" w:themeColor="text1"/>
          <w:kern w:val="24"/>
        </w:rPr>
      </w:pPr>
    </w:p>
    <w:p w14:paraId="664B8C8B" w14:textId="77777777" w:rsidR="00B5529C" w:rsidRDefault="00B5529C" w:rsidP="00B5529C">
      <w:pPr>
        <w:pStyle w:val="ListParagraph"/>
        <w:ind w:left="0" w:firstLine="720"/>
        <w:rPr>
          <w:rFonts w:asciiTheme="minorHAnsi" w:eastAsia="+mn-ea" w:hAnsiTheme="minorHAnsi" w:cstheme="minorHAnsi"/>
          <w:color w:val="000000" w:themeColor="text1"/>
          <w:kern w:val="24"/>
        </w:rPr>
      </w:pPr>
      <w:r>
        <w:rPr>
          <w:rFonts w:asciiTheme="minorHAnsi" w:eastAsia="+mn-ea" w:hAnsiTheme="minorHAnsi" w:cstheme="minorHAnsi"/>
          <w:color w:val="000000" w:themeColor="text1"/>
          <w:kern w:val="24"/>
        </w:rPr>
        <w:t>NAR/nar 2022</w:t>
      </w:r>
    </w:p>
    <w:p w14:paraId="7B5BAE99" w14:textId="77777777" w:rsidR="00B5529C" w:rsidRPr="00452784" w:rsidRDefault="00B5529C" w:rsidP="00B5529C">
      <w:pPr>
        <w:pStyle w:val="ListParagraph"/>
        <w:ind w:left="0" w:firstLine="720"/>
        <w:rPr>
          <w:rFonts w:asciiTheme="minorHAnsi" w:eastAsia="+mn-ea" w:hAnsiTheme="minorHAnsi" w:cstheme="minorHAnsi"/>
          <w:color w:val="000000" w:themeColor="text1"/>
          <w:kern w:val="24"/>
        </w:rPr>
      </w:pPr>
    </w:p>
    <w:sectPr w:rsidR="00B5529C" w:rsidRPr="00452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5470"/>
    <w:multiLevelType w:val="hybridMultilevel"/>
    <w:tmpl w:val="138407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 w15:restartNumberingAfterBreak="0">
    <w:nsid w:val="1D882DF2"/>
    <w:multiLevelType w:val="hybridMultilevel"/>
    <w:tmpl w:val="BBD434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B70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BC186E"/>
    <w:multiLevelType w:val="hybridMultilevel"/>
    <w:tmpl w:val="7B8C068A"/>
    <w:lvl w:ilvl="0" w:tplc="C68ECB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8E1D25"/>
    <w:multiLevelType w:val="hybridMultilevel"/>
    <w:tmpl w:val="8EF85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F5E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CD745B3"/>
    <w:multiLevelType w:val="hybridMultilevel"/>
    <w:tmpl w:val="E0663814"/>
    <w:lvl w:ilvl="0" w:tplc="EC4843A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52F3E"/>
    <w:multiLevelType w:val="multilevel"/>
    <w:tmpl w:val="A01E168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AEA2A9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15C5CAC"/>
    <w:multiLevelType w:val="hybridMultilevel"/>
    <w:tmpl w:val="DAD26D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330A4D"/>
    <w:multiLevelType w:val="hybridMultilevel"/>
    <w:tmpl w:val="FBE656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1C5091"/>
    <w:multiLevelType w:val="hybridMultilevel"/>
    <w:tmpl w:val="396A04F4"/>
    <w:lvl w:ilvl="0" w:tplc="863628EE">
      <w:start w:val="1"/>
      <w:numFmt w:val="bullet"/>
      <w:lvlText w:val="•"/>
      <w:lvlJc w:val="left"/>
      <w:pPr>
        <w:tabs>
          <w:tab w:val="num" w:pos="720"/>
        </w:tabs>
        <w:ind w:left="720" w:hanging="360"/>
      </w:pPr>
      <w:rPr>
        <w:rFonts w:ascii="Arial" w:hAnsi="Arial" w:hint="default"/>
      </w:rPr>
    </w:lvl>
    <w:lvl w:ilvl="1" w:tplc="7A48B960" w:tentative="1">
      <w:start w:val="1"/>
      <w:numFmt w:val="bullet"/>
      <w:lvlText w:val="•"/>
      <w:lvlJc w:val="left"/>
      <w:pPr>
        <w:tabs>
          <w:tab w:val="num" w:pos="1440"/>
        </w:tabs>
        <w:ind w:left="1440" w:hanging="360"/>
      </w:pPr>
      <w:rPr>
        <w:rFonts w:ascii="Arial" w:hAnsi="Arial" w:hint="default"/>
      </w:rPr>
    </w:lvl>
    <w:lvl w:ilvl="2" w:tplc="10029CE0" w:tentative="1">
      <w:start w:val="1"/>
      <w:numFmt w:val="bullet"/>
      <w:lvlText w:val="•"/>
      <w:lvlJc w:val="left"/>
      <w:pPr>
        <w:tabs>
          <w:tab w:val="num" w:pos="2160"/>
        </w:tabs>
        <w:ind w:left="2160" w:hanging="360"/>
      </w:pPr>
      <w:rPr>
        <w:rFonts w:ascii="Arial" w:hAnsi="Arial" w:hint="default"/>
      </w:rPr>
    </w:lvl>
    <w:lvl w:ilvl="3" w:tplc="A9EA17DC" w:tentative="1">
      <w:start w:val="1"/>
      <w:numFmt w:val="bullet"/>
      <w:lvlText w:val="•"/>
      <w:lvlJc w:val="left"/>
      <w:pPr>
        <w:tabs>
          <w:tab w:val="num" w:pos="2880"/>
        </w:tabs>
        <w:ind w:left="2880" w:hanging="360"/>
      </w:pPr>
      <w:rPr>
        <w:rFonts w:ascii="Arial" w:hAnsi="Arial" w:hint="default"/>
      </w:rPr>
    </w:lvl>
    <w:lvl w:ilvl="4" w:tplc="DBC25058" w:tentative="1">
      <w:start w:val="1"/>
      <w:numFmt w:val="bullet"/>
      <w:lvlText w:val="•"/>
      <w:lvlJc w:val="left"/>
      <w:pPr>
        <w:tabs>
          <w:tab w:val="num" w:pos="3600"/>
        </w:tabs>
        <w:ind w:left="3600" w:hanging="360"/>
      </w:pPr>
      <w:rPr>
        <w:rFonts w:ascii="Arial" w:hAnsi="Arial" w:hint="default"/>
      </w:rPr>
    </w:lvl>
    <w:lvl w:ilvl="5" w:tplc="C14E4F02" w:tentative="1">
      <w:start w:val="1"/>
      <w:numFmt w:val="bullet"/>
      <w:lvlText w:val="•"/>
      <w:lvlJc w:val="left"/>
      <w:pPr>
        <w:tabs>
          <w:tab w:val="num" w:pos="4320"/>
        </w:tabs>
        <w:ind w:left="4320" w:hanging="360"/>
      </w:pPr>
      <w:rPr>
        <w:rFonts w:ascii="Arial" w:hAnsi="Arial" w:hint="default"/>
      </w:rPr>
    </w:lvl>
    <w:lvl w:ilvl="6" w:tplc="622A501E" w:tentative="1">
      <w:start w:val="1"/>
      <w:numFmt w:val="bullet"/>
      <w:lvlText w:val="•"/>
      <w:lvlJc w:val="left"/>
      <w:pPr>
        <w:tabs>
          <w:tab w:val="num" w:pos="5040"/>
        </w:tabs>
        <w:ind w:left="5040" w:hanging="360"/>
      </w:pPr>
      <w:rPr>
        <w:rFonts w:ascii="Arial" w:hAnsi="Arial" w:hint="default"/>
      </w:rPr>
    </w:lvl>
    <w:lvl w:ilvl="7" w:tplc="1D6C095E" w:tentative="1">
      <w:start w:val="1"/>
      <w:numFmt w:val="bullet"/>
      <w:lvlText w:val="•"/>
      <w:lvlJc w:val="left"/>
      <w:pPr>
        <w:tabs>
          <w:tab w:val="num" w:pos="5760"/>
        </w:tabs>
        <w:ind w:left="5760" w:hanging="360"/>
      </w:pPr>
      <w:rPr>
        <w:rFonts w:ascii="Arial" w:hAnsi="Arial" w:hint="default"/>
      </w:rPr>
    </w:lvl>
    <w:lvl w:ilvl="8" w:tplc="C6289DA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02E6519"/>
    <w:multiLevelType w:val="hybridMultilevel"/>
    <w:tmpl w:val="E0663814"/>
    <w:lvl w:ilvl="0" w:tplc="EC4843A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A5051"/>
    <w:multiLevelType w:val="hybridMultilevel"/>
    <w:tmpl w:val="31341A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90699"/>
    <w:multiLevelType w:val="multilevel"/>
    <w:tmpl w:val="A01E168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479075343">
    <w:abstractNumId w:val="11"/>
  </w:num>
  <w:num w:numId="2" w16cid:durableId="187716943">
    <w:abstractNumId w:val="5"/>
  </w:num>
  <w:num w:numId="3" w16cid:durableId="406004008">
    <w:abstractNumId w:val="2"/>
  </w:num>
  <w:num w:numId="4" w16cid:durableId="337389283">
    <w:abstractNumId w:val="8"/>
  </w:num>
  <w:num w:numId="5" w16cid:durableId="1487894333">
    <w:abstractNumId w:val="3"/>
  </w:num>
  <w:num w:numId="6" w16cid:durableId="808397468">
    <w:abstractNumId w:val="9"/>
  </w:num>
  <w:num w:numId="7" w16cid:durableId="612592903">
    <w:abstractNumId w:val="1"/>
  </w:num>
  <w:num w:numId="8" w16cid:durableId="54668872">
    <w:abstractNumId w:val="14"/>
  </w:num>
  <w:num w:numId="9" w16cid:durableId="1978367519">
    <w:abstractNumId w:val="7"/>
  </w:num>
  <w:num w:numId="10" w16cid:durableId="611476115">
    <w:abstractNumId w:val="12"/>
  </w:num>
  <w:num w:numId="11" w16cid:durableId="47729083">
    <w:abstractNumId w:val="6"/>
  </w:num>
  <w:num w:numId="12" w16cid:durableId="319311086">
    <w:abstractNumId w:val="0"/>
  </w:num>
  <w:num w:numId="13" w16cid:durableId="1070418686">
    <w:abstractNumId w:val="10"/>
  </w:num>
  <w:num w:numId="14" w16cid:durableId="27336049">
    <w:abstractNumId w:val="13"/>
  </w:num>
  <w:num w:numId="15" w16cid:durableId="16417607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C81"/>
    <w:rsid w:val="00014FBA"/>
    <w:rsid w:val="00030EA4"/>
    <w:rsid w:val="000416B0"/>
    <w:rsid w:val="0006780D"/>
    <w:rsid w:val="000718A9"/>
    <w:rsid w:val="000B2C47"/>
    <w:rsid w:val="000B4511"/>
    <w:rsid w:val="000E5172"/>
    <w:rsid w:val="00107D5F"/>
    <w:rsid w:val="00111A63"/>
    <w:rsid w:val="001241CD"/>
    <w:rsid w:val="001A22AF"/>
    <w:rsid w:val="002359AF"/>
    <w:rsid w:val="00280813"/>
    <w:rsid w:val="002A6267"/>
    <w:rsid w:val="002B5B69"/>
    <w:rsid w:val="002D1C81"/>
    <w:rsid w:val="002D51DF"/>
    <w:rsid w:val="002E3D53"/>
    <w:rsid w:val="002F20DB"/>
    <w:rsid w:val="00301F11"/>
    <w:rsid w:val="00310D87"/>
    <w:rsid w:val="003479D1"/>
    <w:rsid w:val="0035403A"/>
    <w:rsid w:val="00371345"/>
    <w:rsid w:val="00385FC2"/>
    <w:rsid w:val="00387676"/>
    <w:rsid w:val="00394D4B"/>
    <w:rsid w:val="003C2E7E"/>
    <w:rsid w:val="003C63CB"/>
    <w:rsid w:val="003E0BFF"/>
    <w:rsid w:val="003E654A"/>
    <w:rsid w:val="003F4F14"/>
    <w:rsid w:val="00414DFD"/>
    <w:rsid w:val="00431703"/>
    <w:rsid w:val="00442C2C"/>
    <w:rsid w:val="0044323E"/>
    <w:rsid w:val="00452784"/>
    <w:rsid w:val="00452CF2"/>
    <w:rsid w:val="00463E39"/>
    <w:rsid w:val="0049517D"/>
    <w:rsid w:val="004A4944"/>
    <w:rsid w:val="004A5C25"/>
    <w:rsid w:val="004C1623"/>
    <w:rsid w:val="004E5C58"/>
    <w:rsid w:val="004E7114"/>
    <w:rsid w:val="00503DD0"/>
    <w:rsid w:val="00521AF5"/>
    <w:rsid w:val="00523AC8"/>
    <w:rsid w:val="00542869"/>
    <w:rsid w:val="005563DA"/>
    <w:rsid w:val="00572557"/>
    <w:rsid w:val="00576235"/>
    <w:rsid w:val="005868F3"/>
    <w:rsid w:val="00595451"/>
    <w:rsid w:val="005C4035"/>
    <w:rsid w:val="005C7588"/>
    <w:rsid w:val="005E0BD6"/>
    <w:rsid w:val="005E1FF5"/>
    <w:rsid w:val="00617555"/>
    <w:rsid w:val="0063152B"/>
    <w:rsid w:val="00635305"/>
    <w:rsid w:val="00654E78"/>
    <w:rsid w:val="00675529"/>
    <w:rsid w:val="00675604"/>
    <w:rsid w:val="006B7ECC"/>
    <w:rsid w:val="006D4A10"/>
    <w:rsid w:val="00700010"/>
    <w:rsid w:val="00706074"/>
    <w:rsid w:val="00713B18"/>
    <w:rsid w:val="00740D2F"/>
    <w:rsid w:val="00766F47"/>
    <w:rsid w:val="007F4E23"/>
    <w:rsid w:val="00823B77"/>
    <w:rsid w:val="00845138"/>
    <w:rsid w:val="00863028"/>
    <w:rsid w:val="0087776F"/>
    <w:rsid w:val="008A3C9C"/>
    <w:rsid w:val="008D27B6"/>
    <w:rsid w:val="008D7DB5"/>
    <w:rsid w:val="008E29BC"/>
    <w:rsid w:val="009012D0"/>
    <w:rsid w:val="00907BD9"/>
    <w:rsid w:val="00924007"/>
    <w:rsid w:val="0093391D"/>
    <w:rsid w:val="0093405D"/>
    <w:rsid w:val="0093451E"/>
    <w:rsid w:val="00934CAF"/>
    <w:rsid w:val="00973670"/>
    <w:rsid w:val="009A74B2"/>
    <w:rsid w:val="009E011D"/>
    <w:rsid w:val="009E0C41"/>
    <w:rsid w:val="00A16E2F"/>
    <w:rsid w:val="00A50904"/>
    <w:rsid w:val="00A73BCF"/>
    <w:rsid w:val="00AE5068"/>
    <w:rsid w:val="00B03DFD"/>
    <w:rsid w:val="00B136B3"/>
    <w:rsid w:val="00B437E1"/>
    <w:rsid w:val="00B43B1E"/>
    <w:rsid w:val="00B5529C"/>
    <w:rsid w:val="00B61DAF"/>
    <w:rsid w:val="00BE5830"/>
    <w:rsid w:val="00BF2B9B"/>
    <w:rsid w:val="00C17712"/>
    <w:rsid w:val="00C56BAC"/>
    <w:rsid w:val="00C6585B"/>
    <w:rsid w:val="00C6640E"/>
    <w:rsid w:val="00C6756C"/>
    <w:rsid w:val="00C94295"/>
    <w:rsid w:val="00C9548D"/>
    <w:rsid w:val="00CA3279"/>
    <w:rsid w:val="00CC0750"/>
    <w:rsid w:val="00CC13CD"/>
    <w:rsid w:val="00D21F6F"/>
    <w:rsid w:val="00D2766D"/>
    <w:rsid w:val="00D358C7"/>
    <w:rsid w:val="00DD3F21"/>
    <w:rsid w:val="00E121CE"/>
    <w:rsid w:val="00E27434"/>
    <w:rsid w:val="00E54EF0"/>
    <w:rsid w:val="00E61BEB"/>
    <w:rsid w:val="00E93DC6"/>
    <w:rsid w:val="00E95E34"/>
    <w:rsid w:val="00E97932"/>
    <w:rsid w:val="00EB0548"/>
    <w:rsid w:val="00EB37EF"/>
    <w:rsid w:val="00EB7EE0"/>
    <w:rsid w:val="00EC5404"/>
    <w:rsid w:val="00ED4BE6"/>
    <w:rsid w:val="00F4403F"/>
    <w:rsid w:val="00F47A25"/>
    <w:rsid w:val="00F56087"/>
    <w:rsid w:val="00F62F03"/>
    <w:rsid w:val="00F63152"/>
    <w:rsid w:val="00F706A2"/>
    <w:rsid w:val="00F93048"/>
    <w:rsid w:val="00FA5D61"/>
    <w:rsid w:val="00FB6542"/>
    <w:rsid w:val="00FD5D7A"/>
    <w:rsid w:val="00FD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E09C"/>
  <w15:docId w15:val="{78848AFA-55C9-4C05-B55E-07222FB9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1C81"/>
    <w:pPr>
      <w:spacing w:before="100" w:beforeAutospacing="1" w:after="100" w:afterAutospacing="1" w:line="240" w:lineRule="auto"/>
    </w:pPr>
    <w:rPr>
      <w:rFonts w:ascii="Times New Roman" w:eastAsia="Times New Roman" w:hAnsi="Times New Roman" w:cs="Times New Roman"/>
      <w:szCs w:val="24"/>
    </w:rPr>
  </w:style>
  <w:style w:type="character" w:customStyle="1" w:styleId="ipa">
    <w:name w:val="ipa"/>
    <w:basedOn w:val="DefaultParagraphFont"/>
    <w:rsid w:val="002D1C81"/>
  </w:style>
  <w:style w:type="character" w:styleId="Hyperlink">
    <w:name w:val="Hyperlink"/>
    <w:basedOn w:val="DefaultParagraphFont"/>
    <w:uiPriority w:val="99"/>
    <w:unhideWhenUsed/>
    <w:rsid w:val="002D1C81"/>
    <w:rPr>
      <w:color w:val="0000FF"/>
      <w:u w:val="single"/>
    </w:rPr>
  </w:style>
  <w:style w:type="paragraph" w:styleId="ListParagraph">
    <w:name w:val="List Paragraph"/>
    <w:basedOn w:val="Normal"/>
    <w:uiPriority w:val="34"/>
    <w:qFormat/>
    <w:rsid w:val="00E54EF0"/>
    <w:pPr>
      <w:spacing w:after="0" w:line="240" w:lineRule="auto"/>
      <w:ind w:left="720"/>
      <w:contextualSpacing/>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635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3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9850">
      <w:bodyDiv w:val="1"/>
      <w:marLeft w:val="0"/>
      <w:marRight w:val="0"/>
      <w:marTop w:val="0"/>
      <w:marBottom w:val="0"/>
      <w:divBdr>
        <w:top w:val="none" w:sz="0" w:space="0" w:color="auto"/>
        <w:left w:val="none" w:sz="0" w:space="0" w:color="auto"/>
        <w:bottom w:val="none" w:sz="0" w:space="0" w:color="auto"/>
        <w:right w:val="none" w:sz="0" w:space="0" w:color="auto"/>
      </w:divBdr>
    </w:div>
    <w:div w:id="267591773">
      <w:bodyDiv w:val="1"/>
      <w:marLeft w:val="0"/>
      <w:marRight w:val="0"/>
      <w:marTop w:val="0"/>
      <w:marBottom w:val="0"/>
      <w:divBdr>
        <w:top w:val="none" w:sz="0" w:space="0" w:color="auto"/>
        <w:left w:val="none" w:sz="0" w:space="0" w:color="auto"/>
        <w:bottom w:val="none" w:sz="0" w:space="0" w:color="auto"/>
        <w:right w:val="none" w:sz="0" w:space="0" w:color="auto"/>
      </w:divBdr>
      <w:divsChild>
        <w:div w:id="549533441">
          <w:marLeft w:val="432"/>
          <w:marRight w:val="0"/>
          <w:marTop w:val="115"/>
          <w:marBottom w:val="0"/>
          <w:divBdr>
            <w:top w:val="none" w:sz="0" w:space="0" w:color="auto"/>
            <w:left w:val="none" w:sz="0" w:space="0" w:color="auto"/>
            <w:bottom w:val="none" w:sz="0" w:space="0" w:color="auto"/>
            <w:right w:val="none" w:sz="0" w:space="0" w:color="auto"/>
          </w:divBdr>
        </w:div>
        <w:div w:id="2090300513">
          <w:marLeft w:val="432"/>
          <w:marRight w:val="0"/>
          <w:marTop w:val="115"/>
          <w:marBottom w:val="0"/>
          <w:divBdr>
            <w:top w:val="none" w:sz="0" w:space="0" w:color="auto"/>
            <w:left w:val="none" w:sz="0" w:space="0" w:color="auto"/>
            <w:bottom w:val="none" w:sz="0" w:space="0" w:color="auto"/>
            <w:right w:val="none" w:sz="0" w:space="0" w:color="auto"/>
          </w:divBdr>
        </w:div>
        <w:div w:id="5641909">
          <w:marLeft w:val="432"/>
          <w:marRight w:val="0"/>
          <w:marTop w:val="115"/>
          <w:marBottom w:val="0"/>
          <w:divBdr>
            <w:top w:val="none" w:sz="0" w:space="0" w:color="auto"/>
            <w:left w:val="none" w:sz="0" w:space="0" w:color="auto"/>
            <w:bottom w:val="none" w:sz="0" w:space="0" w:color="auto"/>
            <w:right w:val="none" w:sz="0" w:space="0" w:color="auto"/>
          </w:divBdr>
        </w:div>
        <w:div w:id="2041932071">
          <w:marLeft w:val="432"/>
          <w:marRight w:val="0"/>
          <w:marTop w:val="115"/>
          <w:marBottom w:val="0"/>
          <w:divBdr>
            <w:top w:val="none" w:sz="0" w:space="0" w:color="auto"/>
            <w:left w:val="none" w:sz="0" w:space="0" w:color="auto"/>
            <w:bottom w:val="none" w:sz="0" w:space="0" w:color="auto"/>
            <w:right w:val="none" w:sz="0" w:space="0" w:color="auto"/>
          </w:divBdr>
        </w:div>
        <w:div w:id="889000244">
          <w:marLeft w:val="432"/>
          <w:marRight w:val="0"/>
          <w:marTop w:val="115"/>
          <w:marBottom w:val="0"/>
          <w:divBdr>
            <w:top w:val="none" w:sz="0" w:space="0" w:color="auto"/>
            <w:left w:val="none" w:sz="0" w:space="0" w:color="auto"/>
            <w:bottom w:val="none" w:sz="0" w:space="0" w:color="auto"/>
            <w:right w:val="none" w:sz="0" w:space="0" w:color="auto"/>
          </w:divBdr>
        </w:div>
      </w:divsChild>
    </w:div>
    <w:div w:id="273680484">
      <w:bodyDiv w:val="1"/>
      <w:marLeft w:val="0"/>
      <w:marRight w:val="0"/>
      <w:marTop w:val="0"/>
      <w:marBottom w:val="0"/>
      <w:divBdr>
        <w:top w:val="none" w:sz="0" w:space="0" w:color="auto"/>
        <w:left w:val="none" w:sz="0" w:space="0" w:color="auto"/>
        <w:bottom w:val="none" w:sz="0" w:space="0" w:color="auto"/>
        <w:right w:val="none" w:sz="0" w:space="0" w:color="auto"/>
      </w:divBdr>
      <w:divsChild>
        <w:div w:id="199975407">
          <w:marLeft w:val="0"/>
          <w:marRight w:val="0"/>
          <w:marTop w:val="0"/>
          <w:marBottom w:val="0"/>
          <w:divBdr>
            <w:top w:val="none" w:sz="0" w:space="0" w:color="auto"/>
            <w:left w:val="none" w:sz="0" w:space="0" w:color="auto"/>
            <w:bottom w:val="none" w:sz="0" w:space="0" w:color="auto"/>
            <w:right w:val="none" w:sz="0" w:space="0" w:color="auto"/>
          </w:divBdr>
        </w:div>
        <w:div w:id="688531674">
          <w:marLeft w:val="0"/>
          <w:marRight w:val="0"/>
          <w:marTop w:val="0"/>
          <w:marBottom w:val="0"/>
          <w:divBdr>
            <w:top w:val="none" w:sz="0" w:space="0" w:color="auto"/>
            <w:left w:val="none" w:sz="0" w:space="0" w:color="auto"/>
            <w:bottom w:val="none" w:sz="0" w:space="0" w:color="auto"/>
            <w:right w:val="none" w:sz="0" w:space="0" w:color="auto"/>
          </w:divBdr>
        </w:div>
        <w:div w:id="1405297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storbabydo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1183</Words>
  <Characters>6745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 A. Ramirez</dc:creator>
  <cp:lastModifiedBy>Marsh, Kelsey Jean</cp:lastModifiedBy>
  <cp:revision>2</cp:revision>
  <cp:lastPrinted>2019-08-26T15:11:00Z</cp:lastPrinted>
  <dcterms:created xsi:type="dcterms:W3CDTF">2022-09-09T18:40:00Z</dcterms:created>
  <dcterms:modified xsi:type="dcterms:W3CDTF">2022-09-09T18:40:00Z</dcterms:modified>
</cp:coreProperties>
</file>