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0554" w14:textId="14F42003" w:rsidR="00A107F9" w:rsidRDefault="0071638B" w:rsidP="007163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638B">
        <w:rPr>
          <w:rFonts w:ascii="Times New Roman" w:hAnsi="Times New Roman" w:cs="Times New Roman"/>
          <w:b/>
          <w:bCs/>
          <w:sz w:val="36"/>
          <w:szCs w:val="36"/>
        </w:rPr>
        <w:t xml:space="preserve">Wonderful Links to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Articles and </w:t>
      </w:r>
      <w:r w:rsidRPr="0071638B">
        <w:rPr>
          <w:rFonts w:ascii="Times New Roman" w:hAnsi="Times New Roman" w:cs="Times New Roman"/>
          <w:b/>
          <w:bCs/>
          <w:sz w:val="36"/>
          <w:szCs w:val="36"/>
        </w:rPr>
        <w:t>Videos about Mindfulness</w:t>
      </w:r>
    </w:p>
    <w:p w14:paraId="7884B142" w14:textId="15912DBC" w:rsidR="0071638B" w:rsidRDefault="0071638B" w:rsidP="00716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CD0F8E4" w14:textId="7D62E7F7" w:rsidR="0071638B" w:rsidRDefault="0071638B" w:rsidP="00716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155CC"/>
          <w:sz w:val="24"/>
          <w:szCs w:val="24"/>
          <w:u w:val="single"/>
        </w:rPr>
      </w:pPr>
      <w:r w:rsidRPr="007163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How to Be Present and Still Create Your Future</w:t>
      </w:r>
      <w:r w:rsidRPr="006B4F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hyperlink r:id="rId4" w:tgtFrame="_blank" w:history="1">
        <w:r w:rsidRPr="006B4F2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https://www.psychologytoday.com/blog/living-forward/201412/how-be-present-and-still-create-your-future</w:t>
        </w:r>
      </w:hyperlink>
    </w:p>
    <w:p w14:paraId="4D94419E" w14:textId="77777777" w:rsidR="00334F3C" w:rsidRDefault="00334F3C" w:rsidP="00716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56241545" w14:textId="58FF19F9" w:rsidR="00334F3C" w:rsidRPr="00334F3C" w:rsidRDefault="00334F3C" w:rsidP="00716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34F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 Awesome Reasons to Be Present, and How to Do It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hyperlink r:id="rId5" w:history="1">
        <w:r w:rsidRPr="00334F3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https://www.positivityblog.com/7-awesome-reasons-to-be-present-and-how-to-do-it/</w:t>
        </w:r>
      </w:hyperlink>
    </w:p>
    <w:p w14:paraId="42302E28" w14:textId="77777777" w:rsidR="00334F3C" w:rsidRDefault="00334F3C" w:rsidP="00716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0CBA3B76" w14:textId="09F81F87" w:rsidR="00334F3C" w:rsidRPr="00334F3C" w:rsidRDefault="00334F3C" w:rsidP="00716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34F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How to Live in the Present Moment: 35 Exercises and Tools </w:t>
      </w:r>
      <w:hyperlink r:id="rId6" w:history="1">
        <w:r w:rsidRPr="00334F3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https://positivepsychology.com/present-moment/</w:t>
        </w:r>
      </w:hyperlink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="0071638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</w:p>
    <w:p w14:paraId="47C4BA3C" w14:textId="24207877" w:rsidR="0071638B" w:rsidRPr="0071638B" w:rsidRDefault="0071638B" w:rsidP="00716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1638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The Chopra Center's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Mindfuless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Page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  <w:r w:rsidRPr="00334F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hyperlink r:id="rId7" w:history="1">
        <w:r w:rsidRPr="00334F3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https://chopra.com/articles/meditation</w:t>
        </w:r>
      </w:hyperlink>
      <w:r w:rsidRPr="00334F3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br/>
        <w:t>Valuable information</w:t>
      </w:r>
      <w:r w:rsidR="00334F3C" w:rsidRPr="00334F3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about Mindfulness, Meditation, and Mind-body health</w:t>
      </w:r>
    </w:p>
    <w:p w14:paraId="37E92210" w14:textId="1BEE2FE6" w:rsidR="0071638B" w:rsidRPr="006B4F23" w:rsidRDefault="0071638B" w:rsidP="00716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5CC947C" w14:textId="66D8F008" w:rsidR="0071638B" w:rsidRPr="006B4F23" w:rsidRDefault="0071638B" w:rsidP="00716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4F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VIDEO LINKS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br/>
      </w:r>
      <w:r w:rsidRPr="00C036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Life is Right Now-Jon Kabat-Zinn on Mindfulness</w:t>
      </w:r>
      <w:r w:rsidRPr="006B4F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6B4F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hyperlink r:id="rId8" w:tgtFrame="_blank" w:history="1">
        <w:r w:rsidRPr="006B4F2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https://www.youtube.com/watch?v=EU7vKitN4Ro</w:t>
        </w:r>
      </w:hyperlink>
      <w:r w:rsidR="00C03695">
        <w:rPr>
          <w:rFonts w:ascii="Times New Roman" w:eastAsia="Times New Roman" w:hAnsi="Times New Roman" w:cs="Times New Roman"/>
          <w:b/>
          <w:bCs/>
          <w:color w:val="1155CC"/>
          <w:sz w:val="24"/>
          <w:szCs w:val="24"/>
          <w:u w:val="single"/>
        </w:rPr>
        <w:br/>
      </w:r>
    </w:p>
    <w:p w14:paraId="14691644" w14:textId="34DB9466" w:rsidR="0071638B" w:rsidRPr="006B4F23" w:rsidRDefault="0071638B" w:rsidP="007163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36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Mindful Chair Yoga Practice with Corey </w:t>
      </w:r>
      <w:proofErr w:type="spellStart"/>
      <w:r w:rsidRPr="00C036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Roos</w:t>
      </w:r>
      <w:proofErr w:type="spellEnd"/>
      <w:r w:rsidRPr="006B4F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6B4F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hyperlink r:id="rId9" w:tgtFrame="_blank" w:history="1">
        <w:r w:rsidRPr="006B4F2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https://www.youtube.com/watch?v=Fkl88Nq3BiU</w:t>
        </w:r>
      </w:hyperlink>
    </w:p>
    <w:p w14:paraId="7D944967" w14:textId="77777777" w:rsidR="0071638B" w:rsidRPr="0071638B" w:rsidRDefault="0071638B" w:rsidP="00716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03E325" w14:textId="77777777" w:rsidR="0071638B" w:rsidRPr="0071638B" w:rsidRDefault="0071638B" w:rsidP="00716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584DAB" w14:textId="77777777" w:rsidR="0071638B" w:rsidRPr="0071638B" w:rsidRDefault="0071638B" w:rsidP="00716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638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 xml:space="preserve">A </w:t>
      </w:r>
      <w:proofErr w:type="spellStart"/>
      <w:r w:rsidRPr="0071638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sigh's</w:t>
      </w:r>
      <w:proofErr w:type="spellEnd"/>
      <w:r w:rsidRPr="0071638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 xml:space="preserve"> not just a sigh--it's a fundamental life-sustaining reflex</w:t>
      </w:r>
    </w:p>
    <w:p w14:paraId="31A84C99" w14:textId="77777777" w:rsidR="0071638B" w:rsidRPr="0071638B" w:rsidRDefault="0071638B" w:rsidP="0071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hyperlink r:id="rId10" w:tgtFrame="_blank" w:history="1">
        <w:r w:rsidRPr="0071638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https://www.theguardian.com/science/2016/feb/08/a-sighs-not-just-a-sigh-its-a-fundamental-life-sustaining-reflex</w:t>
        </w:r>
      </w:hyperlink>
    </w:p>
    <w:p w14:paraId="208F5B42" w14:textId="77777777" w:rsidR="0071638B" w:rsidRPr="0071638B" w:rsidRDefault="0071638B" w:rsidP="00716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4A24C6" w14:textId="2CE6A9F9" w:rsidR="0071638B" w:rsidRPr="0071638B" w:rsidRDefault="00C03695" w:rsidP="007163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***</w:t>
      </w:r>
      <w:r w:rsidR="0071638B" w:rsidRPr="00C0369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If you need to get in touch with me with comments or suggestions about our class, feel free to email me at </w:t>
      </w:r>
      <w:hyperlink r:id="rId11" w:history="1">
        <w:r w:rsidR="0071638B" w:rsidRPr="00C03695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robinfans1@gmail.com</w:t>
        </w:r>
      </w:hyperlink>
      <w:r w:rsidR="0071638B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>***</w:t>
      </w:r>
    </w:p>
    <w:p w14:paraId="18694297" w14:textId="77777777" w:rsidR="0071638B" w:rsidRPr="0071638B" w:rsidRDefault="0071638B" w:rsidP="0071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71638B">
        <w:rPr>
          <w:rFonts w:ascii="Times New Roman" w:eastAsia="Times New Roman" w:hAnsi="Times New Roman" w:cs="Times New Roman"/>
          <w:color w:val="222222"/>
          <w:sz w:val="32"/>
          <w:szCs w:val="32"/>
        </w:rPr>
        <w:t>Warm regards,</w:t>
      </w:r>
    </w:p>
    <w:p w14:paraId="192C669C" w14:textId="77777777" w:rsidR="0071638B" w:rsidRPr="0071638B" w:rsidRDefault="0071638B" w:rsidP="0071638B">
      <w:pPr>
        <w:shd w:val="clear" w:color="auto" w:fill="FFFFFF"/>
        <w:spacing w:after="0" w:line="240" w:lineRule="auto"/>
        <w:rPr>
          <w:rFonts w:ascii="Lucida Calligraphy" w:eastAsia="Times New Roman" w:hAnsi="Lucida Calligraphy" w:cs="Times New Roman"/>
          <w:color w:val="2F5496" w:themeColor="accent1" w:themeShade="BF"/>
          <w:sz w:val="32"/>
          <w:szCs w:val="32"/>
        </w:rPr>
      </w:pPr>
      <w:r w:rsidRPr="0071638B">
        <w:rPr>
          <w:rFonts w:ascii="Lucida Calligraphy" w:eastAsia="Times New Roman" w:hAnsi="Lucida Calligraphy" w:cs="Times New Roman"/>
          <w:color w:val="2F5496" w:themeColor="accent1" w:themeShade="BF"/>
          <w:sz w:val="32"/>
          <w:szCs w:val="32"/>
        </w:rPr>
        <w:t>  Robin</w:t>
      </w:r>
    </w:p>
    <w:p w14:paraId="57693AA6" w14:textId="77777777" w:rsidR="0071638B" w:rsidRPr="0071638B" w:rsidRDefault="0071638B" w:rsidP="0071638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080DA0CC" w14:textId="77777777" w:rsidR="0071638B" w:rsidRPr="0071638B" w:rsidRDefault="0071638B" w:rsidP="0071638B">
      <w:pPr>
        <w:rPr>
          <w:rFonts w:ascii="Times New Roman" w:hAnsi="Times New Roman" w:cs="Times New Roman"/>
          <w:sz w:val="36"/>
          <w:szCs w:val="36"/>
        </w:rPr>
      </w:pPr>
    </w:p>
    <w:sectPr w:rsidR="0071638B" w:rsidRPr="0071638B" w:rsidSect="00C03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8B"/>
    <w:rsid w:val="00334F3C"/>
    <w:rsid w:val="00427715"/>
    <w:rsid w:val="0071638B"/>
    <w:rsid w:val="00A107F9"/>
    <w:rsid w:val="00C03695"/>
    <w:rsid w:val="00D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700C"/>
  <w15:chartTrackingRefBased/>
  <w15:docId w15:val="{629531E5-DB84-435D-B249-EDFE5E5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3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7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7vKitN4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opra.com/articles/medit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itivepsychology.com/present-moment/" TargetMode="External"/><Relationship Id="rId11" Type="http://schemas.openxmlformats.org/officeDocument/2006/relationships/hyperlink" Target="mailto:robinfans1@gmail.com" TargetMode="External"/><Relationship Id="rId5" Type="http://schemas.openxmlformats.org/officeDocument/2006/relationships/hyperlink" Target="https://www.positivityblog.com/7-awesome-reasons-to-be-present-and-how-to-do-it/" TargetMode="External"/><Relationship Id="rId10" Type="http://schemas.openxmlformats.org/officeDocument/2006/relationships/hyperlink" Target="https://www.theguardian.com/science/2016/feb/08/a-sighs-not-just-a-sigh-its-a-fundamental-life-sustaining-reflex" TargetMode="External"/><Relationship Id="rId4" Type="http://schemas.openxmlformats.org/officeDocument/2006/relationships/hyperlink" Target="https://www.psychologytoday.com/blog/living-forward/201412/how-be-present-and-still-create-your-future" TargetMode="External"/><Relationship Id="rId9" Type="http://schemas.openxmlformats.org/officeDocument/2006/relationships/hyperlink" Target="https://www.youtube.com/watch?v=Fkl88Nq3B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Goettel</dc:creator>
  <cp:keywords/>
  <dc:description/>
  <cp:lastModifiedBy>Robin Goettel</cp:lastModifiedBy>
  <cp:revision>1</cp:revision>
  <dcterms:created xsi:type="dcterms:W3CDTF">2021-10-18T21:57:00Z</dcterms:created>
  <dcterms:modified xsi:type="dcterms:W3CDTF">2021-10-18T22:21:00Z</dcterms:modified>
</cp:coreProperties>
</file>