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7" w:rsidRDefault="00AB1C67" w:rsidP="00AD4135">
      <w:pPr>
        <w:spacing w:after="0"/>
        <w:rPr>
          <w:b/>
          <w:sz w:val="28"/>
          <w:szCs w:val="28"/>
        </w:rPr>
      </w:pPr>
      <w:r w:rsidRPr="001158A9">
        <w:rPr>
          <w:b/>
          <w:sz w:val="28"/>
          <w:szCs w:val="28"/>
        </w:rPr>
        <w:t>ZOOM WEBINAR PRACTICE SESSION</w:t>
      </w:r>
    </w:p>
    <w:p w:rsidR="001158A9" w:rsidRPr="001158A9" w:rsidRDefault="001158A9" w:rsidP="00AD41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OLLI at Illinois</w:t>
      </w:r>
    </w:p>
    <w:p w:rsidR="001158A9" w:rsidRDefault="001158A9" w:rsidP="00AD4135">
      <w:pPr>
        <w:spacing w:after="0"/>
        <w:rPr>
          <w:b/>
          <w:sz w:val="28"/>
          <w:szCs w:val="28"/>
        </w:rPr>
      </w:pPr>
    </w:p>
    <w:p w:rsidR="001158A9" w:rsidRPr="001158A9" w:rsidRDefault="003F17E8" w:rsidP="00AD41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session </w:t>
      </w:r>
      <w:proofErr w:type="gramStart"/>
      <w:r>
        <w:rPr>
          <w:sz w:val="28"/>
          <w:szCs w:val="28"/>
        </w:rPr>
        <w:t>was recorded</w:t>
      </w:r>
      <w:proofErr w:type="gramEnd"/>
      <w:r>
        <w:rPr>
          <w:sz w:val="28"/>
          <w:szCs w:val="28"/>
        </w:rPr>
        <w:t xml:space="preserve"> live on August 19, 2020. It can be viewed at the link below.</w:t>
      </w:r>
      <w:bookmarkStart w:id="0" w:name="_GoBack"/>
      <w:bookmarkEnd w:id="0"/>
    </w:p>
    <w:p w:rsidR="00AB1C67" w:rsidRDefault="00AB1C67" w:rsidP="00AD4135">
      <w:pPr>
        <w:spacing w:after="0"/>
      </w:pPr>
    </w:p>
    <w:p w:rsidR="00AB1C67" w:rsidRDefault="003F17E8" w:rsidP="00AD4135">
      <w:pPr>
        <w:spacing w:after="0"/>
        <w:rPr>
          <w:sz w:val="28"/>
          <w:szCs w:val="28"/>
        </w:rPr>
      </w:pPr>
      <w:hyperlink r:id="rId4" w:history="1">
        <w:r w:rsidR="00AB1C67" w:rsidRPr="008B0538">
          <w:rPr>
            <w:rStyle w:val="Hyperlink"/>
            <w:sz w:val="28"/>
            <w:szCs w:val="28"/>
          </w:rPr>
          <w:t>https://illinois.zoom.us/rec/share/puoyP5Cv20pIW53IyUDyYJMnI7z5aaa80HAeqfNbxRsAFAeWni2gebhT78zHAN5w?startTime=1597862775000</w:t>
        </w:r>
      </w:hyperlink>
    </w:p>
    <w:p w:rsidR="00AB1C67" w:rsidRDefault="00AB1C67" w:rsidP="00AD4135">
      <w:pPr>
        <w:spacing w:after="0"/>
        <w:rPr>
          <w:sz w:val="28"/>
          <w:szCs w:val="28"/>
        </w:rPr>
      </w:pPr>
    </w:p>
    <w:p w:rsidR="00AB1C67" w:rsidRDefault="00AB1C67" w:rsidP="00AD4135">
      <w:pPr>
        <w:spacing w:after="0"/>
        <w:rPr>
          <w:sz w:val="28"/>
          <w:szCs w:val="28"/>
        </w:rPr>
      </w:pPr>
    </w:p>
    <w:p w:rsidR="00AB1C67" w:rsidRPr="00AB1C67" w:rsidRDefault="00AB1C67" w:rsidP="00AD4135">
      <w:pPr>
        <w:spacing w:after="0"/>
        <w:rPr>
          <w:sz w:val="28"/>
          <w:szCs w:val="28"/>
        </w:rPr>
      </w:pPr>
    </w:p>
    <w:sectPr w:rsidR="00AB1C67" w:rsidRPr="00AB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35"/>
    <w:rsid w:val="001158A9"/>
    <w:rsid w:val="002D02DF"/>
    <w:rsid w:val="003F17E8"/>
    <w:rsid w:val="0040184F"/>
    <w:rsid w:val="00AB1C67"/>
    <w:rsid w:val="00A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C14E"/>
  <w15:chartTrackingRefBased/>
  <w15:docId w15:val="{C813D0BE-9F27-4A97-8EF4-4380B8A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.zoom.us/rec/share/puoyP5Cv20pIW53IyUDyYJMnI7z5aaa80HAeqfNbxRsAFAeWni2gebhT78zHAN5w?startTime=159786277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Catanzarite, Christine Jane</dc:creator>
  <cp:keywords/>
  <dc:description/>
  <cp:lastModifiedBy>Catanzarite, Christine Jane</cp:lastModifiedBy>
  <cp:revision>3</cp:revision>
  <dcterms:created xsi:type="dcterms:W3CDTF">2020-08-19T20:09:00Z</dcterms:created>
  <dcterms:modified xsi:type="dcterms:W3CDTF">2020-08-20T16:37:00Z</dcterms:modified>
</cp:coreProperties>
</file>