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4A601" w14:textId="5E3652BF" w:rsidR="005C27E7" w:rsidRPr="005C27E7" w:rsidRDefault="00F33B66" w:rsidP="005C27E7">
      <w:pPr>
        <w:jc w:val="center"/>
        <w:rPr>
          <w:rFonts w:ascii="Garamond" w:hAnsi="Garamond" w:cs="Angsana New"/>
          <w:b/>
          <w:bCs/>
          <w:sz w:val="24"/>
          <w:szCs w:val="24"/>
        </w:rPr>
      </w:pPr>
      <w:r>
        <w:rPr>
          <w:rFonts w:ascii="Garamond" w:hAnsi="Garamond" w:cs="Angsana New"/>
          <w:b/>
          <w:bCs/>
          <w:sz w:val="24"/>
          <w:szCs w:val="24"/>
        </w:rPr>
        <w:t>Principia</w:t>
      </w:r>
    </w:p>
    <w:p w14:paraId="528783A6" w14:textId="1E8B02FF" w:rsidR="005C27E7" w:rsidRDefault="00F33B66" w:rsidP="005C27E7">
      <w:pPr>
        <w:jc w:val="center"/>
        <w:rPr>
          <w:rFonts w:ascii="Garamond" w:hAnsi="Garamond" w:cs="Angsana New"/>
          <w:b/>
          <w:bCs/>
          <w:sz w:val="24"/>
          <w:szCs w:val="24"/>
        </w:rPr>
      </w:pPr>
      <w:proofErr w:type="spellStart"/>
      <w:r>
        <w:rPr>
          <w:rFonts w:ascii="Garamond" w:hAnsi="Garamond" w:cs="Angsana New"/>
          <w:b/>
          <w:bCs/>
          <w:sz w:val="24"/>
          <w:szCs w:val="24"/>
        </w:rPr>
        <w:t>Exercitātiōnēs</w:t>
      </w:r>
      <w:proofErr w:type="spellEnd"/>
      <w:r>
        <w:rPr>
          <w:rFonts w:ascii="Garamond" w:hAnsi="Garamond" w:cs="Angsana New"/>
          <w:b/>
          <w:bCs/>
          <w:sz w:val="24"/>
          <w:szCs w:val="24"/>
        </w:rPr>
        <w:t xml:space="preserve">, </w:t>
      </w:r>
      <w:proofErr w:type="spellStart"/>
      <w:r>
        <w:rPr>
          <w:rFonts w:ascii="Garamond" w:hAnsi="Garamond" w:cs="Angsana New"/>
          <w:b/>
          <w:bCs/>
          <w:sz w:val="24"/>
          <w:szCs w:val="24"/>
        </w:rPr>
        <w:t>ch.</w:t>
      </w:r>
      <w:proofErr w:type="spellEnd"/>
      <w:r>
        <w:rPr>
          <w:rFonts w:ascii="Garamond" w:hAnsi="Garamond" w:cs="Angsana New"/>
          <w:b/>
          <w:bCs/>
          <w:sz w:val="24"/>
          <w:szCs w:val="24"/>
        </w:rPr>
        <w:t xml:space="preserve"> 1 and 2</w:t>
      </w:r>
    </w:p>
    <w:p w14:paraId="1CC7F371" w14:textId="0EE45D8C" w:rsidR="00F33B66" w:rsidRDefault="00F33B66" w:rsidP="00F33B66">
      <w:pPr>
        <w:spacing w:after="0" w:line="240" w:lineRule="auto"/>
        <w:rPr>
          <w:rFonts w:ascii="Garamond" w:hAnsi="Garamond" w:cs="Angsana New"/>
          <w:b/>
          <w:bCs/>
          <w:sz w:val="24"/>
          <w:szCs w:val="24"/>
        </w:rPr>
      </w:pPr>
      <w:r>
        <w:rPr>
          <w:rFonts w:ascii="Garamond" w:hAnsi="Garamond" w:cs="Angsana New"/>
          <w:b/>
          <w:bCs/>
          <w:sz w:val="24"/>
          <w:szCs w:val="24"/>
        </w:rPr>
        <w:t>Chapter 1</w:t>
      </w:r>
    </w:p>
    <w:p w14:paraId="69E57CF4" w14:textId="7E8D6E94" w:rsidR="00B41F74" w:rsidRPr="00F33B66" w:rsidRDefault="00B41F74" w:rsidP="00F33B66">
      <w:pPr>
        <w:spacing w:after="0" w:line="240" w:lineRule="auto"/>
        <w:rPr>
          <w:rFonts w:ascii="Garamond" w:hAnsi="Garamond" w:cs="Angsana New"/>
          <w:sz w:val="24"/>
          <w:szCs w:val="24"/>
        </w:rPr>
      </w:pPr>
      <w:r>
        <w:rPr>
          <w:rFonts w:ascii="Garamond" w:hAnsi="Garamond" w:cs="Angsana New"/>
          <w:b/>
          <w:bCs/>
          <w:sz w:val="24"/>
          <w:szCs w:val="24"/>
        </w:rPr>
        <w:t>(a)</w:t>
      </w:r>
    </w:p>
    <w:p w14:paraId="091ECF1A" w14:textId="23EC7E0D" w:rsidR="00F33B66" w:rsidRDefault="005B34E0" w:rsidP="00F33B66">
      <w:pPr>
        <w:pStyle w:val="ListParagraph"/>
        <w:numPr>
          <w:ilvl w:val="0"/>
          <w:numId w:val="2"/>
        </w:numPr>
        <w:spacing w:after="0" w:line="240" w:lineRule="auto"/>
        <w:rPr>
          <w:rFonts w:ascii="Garamond" w:hAnsi="Garamond" w:cs="Angsana New"/>
          <w:sz w:val="24"/>
          <w:szCs w:val="24"/>
        </w:rPr>
      </w:pPr>
      <w:proofErr w:type="spellStart"/>
      <w:r w:rsidRPr="00F33B66">
        <w:rPr>
          <w:rFonts w:ascii="Garamond" w:hAnsi="Garamond" w:cs="Angsana New"/>
          <w:sz w:val="24"/>
          <w:szCs w:val="24"/>
        </w:rPr>
        <w:t>Mārcus</w:t>
      </w:r>
      <w:proofErr w:type="spellEnd"/>
      <w:r w:rsidR="00BB510D" w:rsidRPr="00F33B66">
        <w:rPr>
          <w:rFonts w:ascii="Garamond" w:hAnsi="Garamond" w:cs="Angsana New"/>
          <w:sz w:val="24"/>
          <w:szCs w:val="24"/>
        </w:rPr>
        <w:t xml:space="preserve"> </w:t>
      </w:r>
      <w:proofErr w:type="spellStart"/>
      <w:r w:rsidR="00F33B66">
        <w:rPr>
          <w:rFonts w:ascii="Garamond" w:hAnsi="Garamond" w:cs="Angsana New"/>
          <w:sz w:val="24"/>
          <w:szCs w:val="24"/>
        </w:rPr>
        <w:t>ad</w:t>
      </w:r>
      <w:proofErr w:type="spellEnd"/>
      <w:r w:rsidR="00F33B66">
        <w:rPr>
          <w:rFonts w:ascii="Garamond" w:hAnsi="Garamond" w:cs="Angsana New"/>
          <w:sz w:val="24"/>
          <w:szCs w:val="24"/>
        </w:rPr>
        <w:t xml:space="preserve"> </w:t>
      </w:r>
      <w:proofErr w:type="spellStart"/>
      <w:r w:rsidR="00F33B66">
        <w:rPr>
          <w:rFonts w:ascii="Garamond" w:hAnsi="Garamond" w:cs="Angsana New"/>
          <w:sz w:val="24"/>
          <w:szCs w:val="24"/>
        </w:rPr>
        <w:t>l</w:t>
      </w:r>
      <w:r w:rsidR="00BB510D" w:rsidRPr="00F33B66">
        <w:rPr>
          <w:rFonts w:ascii="Garamond" w:hAnsi="Garamond" w:cs="Angsana New"/>
          <w:sz w:val="24"/>
          <w:szCs w:val="24"/>
        </w:rPr>
        <w:t>ūd</w:t>
      </w:r>
      <w:proofErr w:type="spellEnd"/>
      <w:r w:rsidR="002F10DA">
        <w:rPr>
          <w:rFonts w:ascii="Garamond" w:hAnsi="Garamond" w:cs="Angsana New"/>
          <w:sz w:val="24"/>
          <w:szCs w:val="24"/>
        </w:rPr>
        <w:t>___</w:t>
      </w:r>
      <w:r w:rsidR="00F33B66">
        <w:rPr>
          <w:rFonts w:ascii="Garamond" w:hAnsi="Garamond" w:cs="Angsana New"/>
          <w:sz w:val="24"/>
          <w:szCs w:val="24"/>
        </w:rPr>
        <w:t xml:space="preserve"> </w:t>
      </w:r>
      <w:proofErr w:type="spellStart"/>
      <w:r w:rsidR="00F33B66">
        <w:rPr>
          <w:rFonts w:ascii="Garamond" w:hAnsi="Garamond" w:cs="Angsana New"/>
          <w:sz w:val="24"/>
          <w:szCs w:val="24"/>
        </w:rPr>
        <w:t>ambul</w:t>
      </w:r>
      <w:proofErr w:type="spellEnd"/>
      <w:r w:rsidR="002F10DA">
        <w:rPr>
          <w:rFonts w:ascii="Garamond" w:hAnsi="Garamond" w:cs="Angsana New"/>
          <w:sz w:val="24"/>
          <w:szCs w:val="24"/>
        </w:rPr>
        <w:t>___</w:t>
      </w:r>
      <w:r w:rsidR="00F33B66">
        <w:rPr>
          <w:rFonts w:ascii="Garamond" w:hAnsi="Garamond" w:cs="Angsana New"/>
          <w:sz w:val="24"/>
          <w:szCs w:val="24"/>
        </w:rPr>
        <w:t>.</w:t>
      </w:r>
    </w:p>
    <w:p w14:paraId="0C636FE3" w14:textId="71FEEFDB" w:rsidR="00F33B66" w:rsidRDefault="00F33B66" w:rsidP="00F33B66">
      <w:pPr>
        <w:pStyle w:val="ListParagraph"/>
        <w:numPr>
          <w:ilvl w:val="0"/>
          <w:numId w:val="2"/>
        </w:numPr>
        <w:spacing w:after="0" w:line="240" w:lineRule="auto"/>
        <w:rPr>
          <w:rFonts w:ascii="Garamond" w:hAnsi="Garamond" w:cs="Angsana New"/>
          <w:sz w:val="24"/>
          <w:szCs w:val="24"/>
        </w:rPr>
      </w:pPr>
      <w:proofErr w:type="spellStart"/>
      <w:r>
        <w:rPr>
          <w:rFonts w:ascii="Garamond" w:hAnsi="Garamond" w:cs="Angsana New"/>
          <w:sz w:val="24"/>
          <w:szCs w:val="24"/>
        </w:rPr>
        <w:t>Am</w:t>
      </w:r>
      <w:r w:rsidRPr="00FB0D94">
        <w:rPr>
          <w:rFonts w:ascii="Garamond" w:hAnsi="Garamond" w:cs="Angsana New"/>
          <w:sz w:val="24"/>
          <w:szCs w:val="24"/>
        </w:rPr>
        <w:t>ī</w:t>
      </w:r>
      <w:r>
        <w:rPr>
          <w:rFonts w:ascii="Garamond" w:hAnsi="Garamond" w:cs="Angsana New"/>
          <w:sz w:val="24"/>
          <w:szCs w:val="24"/>
        </w:rPr>
        <w:t>c</w:t>
      </w:r>
      <w:r w:rsidRPr="00FB0D94">
        <w:rPr>
          <w:rFonts w:ascii="Garamond" w:hAnsi="Garamond" w:cs="Angsana New"/>
          <w:sz w:val="24"/>
          <w:szCs w:val="24"/>
        </w:rPr>
        <w:t>ī</w:t>
      </w:r>
      <w:proofErr w:type="spellEnd"/>
      <w:r>
        <w:rPr>
          <w:rFonts w:ascii="Garamond" w:hAnsi="Garamond" w:cs="Angsana New"/>
          <w:sz w:val="24"/>
          <w:szCs w:val="24"/>
        </w:rPr>
        <w:t xml:space="preserve"> </w:t>
      </w:r>
      <w:proofErr w:type="spellStart"/>
      <w:r>
        <w:rPr>
          <w:rFonts w:ascii="Garamond" w:hAnsi="Garamond" w:cs="Angsana New"/>
          <w:sz w:val="24"/>
          <w:szCs w:val="24"/>
        </w:rPr>
        <w:t>ad</w:t>
      </w:r>
      <w:proofErr w:type="spellEnd"/>
      <w:r>
        <w:rPr>
          <w:rFonts w:ascii="Garamond" w:hAnsi="Garamond" w:cs="Angsana New"/>
          <w:sz w:val="24"/>
          <w:szCs w:val="24"/>
        </w:rPr>
        <w:t xml:space="preserve"> </w:t>
      </w:r>
      <w:proofErr w:type="spellStart"/>
      <w:r>
        <w:rPr>
          <w:rFonts w:ascii="Garamond" w:hAnsi="Garamond" w:cs="Angsana New"/>
          <w:sz w:val="24"/>
          <w:szCs w:val="24"/>
        </w:rPr>
        <w:t>l</w:t>
      </w:r>
      <w:r w:rsidRPr="00F33B66">
        <w:rPr>
          <w:rFonts w:ascii="Garamond" w:hAnsi="Garamond" w:cs="Angsana New"/>
          <w:sz w:val="24"/>
          <w:szCs w:val="24"/>
        </w:rPr>
        <w:t>ūd</w:t>
      </w:r>
      <w:proofErr w:type="spellEnd"/>
      <w:r w:rsidR="002F10DA">
        <w:rPr>
          <w:rFonts w:ascii="Garamond" w:hAnsi="Garamond" w:cs="Angsana New"/>
          <w:sz w:val="24"/>
          <w:szCs w:val="24"/>
        </w:rPr>
        <w:t>___</w:t>
      </w:r>
      <w:r>
        <w:rPr>
          <w:rFonts w:ascii="Garamond" w:hAnsi="Garamond" w:cs="Angsana New"/>
          <w:sz w:val="24"/>
          <w:szCs w:val="24"/>
        </w:rPr>
        <w:t xml:space="preserve"> </w:t>
      </w:r>
      <w:proofErr w:type="spellStart"/>
      <w:r>
        <w:rPr>
          <w:rFonts w:ascii="Garamond" w:hAnsi="Garamond" w:cs="Angsana New"/>
          <w:sz w:val="24"/>
          <w:szCs w:val="24"/>
        </w:rPr>
        <w:t>ambul</w:t>
      </w:r>
      <w:proofErr w:type="spellEnd"/>
      <w:r w:rsidR="002F10DA">
        <w:rPr>
          <w:rFonts w:ascii="Garamond" w:hAnsi="Garamond" w:cs="Angsana New"/>
          <w:sz w:val="24"/>
          <w:szCs w:val="24"/>
        </w:rPr>
        <w:t>____</w:t>
      </w:r>
      <w:r>
        <w:rPr>
          <w:rFonts w:ascii="Garamond" w:hAnsi="Garamond" w:cs="Angsana New"/>
          <w:sz w:val="24"/>
          <w:szCs w:val="24"/>
        </w:rPr>
        <w:t>.</w:t>
      </w:r>
    </w:p>
    <w:p w14:paraId="2B67A5F9" w14:textId="62E9EEF3" w:rsidR="00F33B66" w:rsidRDefault="00F33B66" w:rsidP="005C27E7">
      <w:pPr>
        <w:pStyle w:val="ListParagraph"/>
        <w:numPr>
          <w:ilvl w:val="0"/>
          <w:numId w:val="2"/>
        </w:numPr>
        <w:spacing w:after="0" w:line="240" w:lineRule="auto"/>
        <w:rPr>
          <w:rFonts w:ascii="Garamond" w:hAnsi="Garamond" w:cs="Angsana New"/>
          <w:sz w:val="24"/>
          <w:szCs w:val="24"/>
        </w:rPr>
      </w:pPr>
      <w:proofErr w:type="spellStart"/>
      <w:r w:rsidRPr="00F33B66">
        <w:rPr>
          <w:rFonts w:ascii="Garamond" w:hAnsi="Garamond" w:cs="Angsana New"/>
          <w:sz w:val="24"/>
          <w:szCs w:val="24"/>
        </w:rPr>
        <w:t>M</w:t>
      </w:r>
      <w:r w:rsidR="00BB510D" w:rsidRPr="00F33B66">
        <w:rPr>
          <w:rFonts w:ascii="Garamond" w:hAnsi="Garamond" w:cs="Angsana New"/>
          <w:sz w:val="24"/>
          <w:szCs w:val="24"/>
        </w:rPr>
        <w:t>ārcus</w:t>
      </w:r>
      <w:proofErr w:type="spellEnd"/>
      <w:r>
        <w:rPr>
          <w:rFonts w:ascii="Garamond" w:hAnsi="Garamond" w:cs="Angsana New"/>
          <w:sz w:val="24"/>
          <w:szCs w:val="24"/>
        </w:rPr>
        <w:t xml:space="preserve"> </w:t>
      </w:r>
      <w:proofErr w:type="spellStart"/>
      <w:r>
        <w:rPr>
          <w:rFonts w:ascii="Garamond" w:hAnsi="Garamond" w:cs="Angsana New"/>
          <w:sz w:val="24"/>
          <w:szCs w:val="24"/>
        </w:rPr>
        <w:t>domin</w:t>
      </w:r>
      <w:proofErr w:type="spellEnd"/>
      <w:r w:rsidR="002F10DA">
        <w:rPr>
          <w:rFonts w:ascii="Garamond" w:hAnsi="Garamond" w:cs="Angsana New"/>
          <w:sz w:val="24"/>
          <w:szCs w:val="24"/>
        </w:rPr>
        <w:t>___</w:t>
      </w:r>
      <w:r>
        <w:rPr>
          <w:rFonts w:ascii="Garamond" w:hAnsi="Garamond" w:cs="Angsana New"/>
          <w:sz w:val="24"/>
          <w:szCs w:val="24"/>
        </w:rPr>
        <w:t xml:space="preserve"> vid</w:t>
      </w:r>
      <w:r w:rsidR="002F10DA">
        <w:rPr>
          <w:rFonts w:ascii="Garamond" w:hAnsi="Garamond" w:cs="Angsana New"/>
          <w:sz w:val="24"/>
          <w:szCs w:val="24"/>
        </w:rPr>
        <w:t>___</w:t>
      </w:r>
      <w:r>
        <w:rPr>
          <w:rFonts w:ascii="Garamond" w:hAnsi="Garamond" w:cs="Angsana New"/>
          <w:sz w:val="24"/>
          <w:szCs w:val="24"/>
        </w:rPr>
        <w:t>.</w:t>
      </w:r>
    </w:p>
    <w:p w14:paraId="2D3A9385" w14:textId="59FA2375" w:rsidR="00F33B66" w:rsidRDefault="00F33B66" w:rsidP="005C27E7">
      <w:pPr>
        <w:pStyle w:val="ListParagraph"/>
        <w:numPr>
          <w:ilvl w:val="0"/>
          <w:numId w:val="2"/>
        </w:numPr>
        <w:spacing w:after="0" w:line="240" w:lineRule="auto"/>
        <w:rPr>
          <w:rFonts w:ascii="Garamond" w:hAnsi="Garamond" w:cs="Angsana New"/>
          <w:sz w:val="24"/>
          <w:szCs w:val="24"/>
        </w:rPr>
      </w:pPr>
      <w:r>
        <w:rPr>
          <w:rFonts w:ascii="Garamond" w:hAnsi="Garamond" w:cs="Angsana New"/>
          <w:sz w:val="24"/>
          <w:szCs w:val="24"/>
        </w:rPr>
        <w:t>Magister rog</w:t>
      </w:r>
      <w:r w:rsidR="002F10DA">
        <w:rPr>
          <w:rFonts w:ascii="Garamond" w:hAnsi="Garamond" w:cs="Angsana New"/>
          <w:sz w:val="24"/>
          <w:szCs w:val="24"/>
        </w:rPr>
        <w:t>___</w:t>
      </w:r>
      <w:r>
        <w:rPr>
          <w:rFonts w:ascii="Garamond" w:hAnsi="Garamond" w:cs="Angsana New"/>
          <w:sz w:val="24"/>
          <w:szCs w:val="24"/>
        </w:rPr>
        <w:t>: “O Sext</w:t>
      </w:r>
      <w:r w:rsidR="002F10DA">
        <w:rPr>
          <w:rFonts w:ascii="Garamond" w:hAnsi="Garamond" w:cs="Angsana New"/>
          <w:sz w:val="24"/>
          <w:szCs w:val="24"/>
        </w:rPr>
        <w:t>__</w:t>
      </w:r>
      <w:r>
        <w:rPr>
          <w:rFonts w:ascii="Garamond" w:hAnsi="Garamond" w:cs="Angsana New"/>
          <w:sz w:val="24"/>
          <w:szCs w:val="24"/>
        </w:rPr>
        <w:t>, quid vid</w:t>
      </w:r>
      <w:r w:rsidR="002F10DA">
        <w:rPr>
          <w:rFonts w:ascii="Garamond" w:hAnsi="Garamond" w:cs="Angsana New"/>
          <w:sz w:val="24"/>
          <w:szCs w:val="24"/>
        </w:rPr>
        <w:t>___</w:t>
      </w:r>
      <w:r>
        <w:rPr>
          <w:rFonts w:ascii="Garamond" w:hAnsi="Garamond" w:cs="Angsana New"/>
          <w:sz w:val="24"/>
          <w:szCs w:val="24"/>
        </w:rPr>
        <w:t>?”</w:t>
      </w:r>
    </w:p>
    <w:p w14:paraId="4A43BEE3" w14:textId="183E80FA" w:rsidR="00F33B66" w:rsidRDefault="00F33B66" w:rsidP="005C27E7">
      <w:pPr>
        <w:pStyle w:val="ListParagraph"/>
        <w:numPr>
          <w:ilvl w:val="0"/>
          <w:numId w:val="2"/>
        </w:numPr>
        <w:spacing w:after="0" w:line="240" w:lineRule="auto"/>
        <w:rPr>
          <w:rFonts w:ascii="Garamond" w:hAnsi="Garamond" w:cs="Angsana New"/>
          <w:sz w:val="24"/>
          <w:szCs w:val="24"/>
        </w:rPr>
      </w:pPr>
      <w:r>
        <w:rPr>
          <w:rFonts w:ascii="Garamond" w:hAnsi="Garamond" w:cs="Angsana New"/>
          <w:sz w:val="24"/>
          <w:szCs w:val="24"/>
        </w:rPr>
        <w:t>Sext</w:t>
      </w:r>
      <w:r w:rsidR="002F10DA">
        <w:rPr>
          <w:rFonts w:ascii="Garamond" w:hAnsi="Garamond" w:cs="Angsana New"/>
          <w:sz w:val="24"/>
          <w:szCs w:val="24"/>
        </w:rPr>
        <w:t>___</w:t>
      </w:r>
      <w:r>
        <w:rPr>
          <w:rFonts w:ascii="Garamond" w:hAnsi="Garamond" w:cs="Angsana New"/>
          <w:sz w:val="24"/>
          <w:szCs w:val="24"/>
        </w:rPr>
        <w:t xml:space="preserve"> et </w:t>
      </w:r>
      <w:proofErr w:type="spellStart"/>
      <w:r>
        <w:rPr>
          <w:rFonts w:ascii="Garamond" w:hAnsi="Garamond" w:cs="Angsana New"/>
          <w:sz w:val="24"/>
          <w:szCs w:val="24"/>
        </w:rPr>
        <w:t>Decim</w:t>
      </w:r>
      <w:proofErr w:type="spellEnd"/>
      <w:r w:rsidR="002F10DA">
        <w:rPr>
          <w:rFonts w:ascii="Garamond" w:hAnsi="Garamond" w:cs="Angsana New"/>
          <w:sz w:val="24"/>
          <w:szCs w:val="24"/>
        </w:rPr>
        <w:t>___</w:t>
      </w:r>
      <w:r>
        <w:rPr>
          <w:rFonts w:ascii="Garamond" w:hAnsi="Garamond" w:cs="Angsana New"/>
          <w:sz w:val="24"/>
          <w:szCs w:val="24"/>
        </w:rPr>
        <w:t xml:space="preserve"> respond</w:t>
      </w:r>
      <w:r w:rsidR="002F10DA">
        <w:rPr>
          <w:rFonts w:ascii="Garamond" w:hAnsi="Garamond" w:cs="Angsana New"/>
          <w:sz w:val="24"/>
          <w:szCs w:val="24"/>
        </w:rPr>
        <w:t>____</w:t>
      </w:r>
      <w:r>
        <w:rPr>
          <w:rFonts w:ascii="Garamond" w:hAnsi="Garamond" w:cs="Angsana New"/>
          <w:sz w:val="24"/>
          <w:szCs w:val="24"/>
        </w:rPr>
        <w:t>.</w:t>
      </w:r>
    </w:p>
    <w:p w14:paraId="185F6BA9" w14:textId="1D857061" w:rsidR="00F33B66" w:rsidRDefault="00F33B66" w:rsidP="005C27E7">
      <w:pPr>
        <w:pStyle w:val="ListParagraph"/>
        <w:numPr>
          <w:ilvl w:val="0"/>
          <w:numId w:val="2"/>
        </w:numPr>
        <w:spacing w:after="0" w:line="240" w:lineRule="auto"/>
        <w:rPr>
          <w:rFonts w:ascii="Garamond" w:hAnsi="Garamond" w:cs="Angsana New"/>
          <w:sz w:val="24"/>
          <w:szCs w:val="24"/>
        </w:rPr>
      </w:pPr>
      <w:proofErr w:type="spellStart"/>
      <w:r>
        <w:rPr>
          <w:rFonts w:ascii="Garamond" w:hAnsi="Garamond" w:cs="Angsana New"/>
          <w:sz w:val="24"/>
          <w:szCs w:val="24"/>
        </w:rPr>
        <w:t>Quem</w:t>
      </w:r>
      <w:proofErr w:type="spellEnd"/>
      <w:r>
        <w:rPr>
          <w:rFonts w:ascii="Garamond" w:hAnsi="Garamond" w:cs="Angsana New"/>
          <w:sz w:val="24"/>
          <w:szCs w:val="24"/>
        </w:rPr>
        <w:t xml:space="preserve"> </w:t>
      </w:r>
      <w:proofErr w:type="spellStart"/>
      <w:r>
        <w:rPr>
          <w:rFonts w:ascii="Garamond" w:hAnsi="Garamond" w:cs="Angsana New"/>
          <w:sz w:val="24"/>
          <w:szCs w:val="24"/>
        </w:rPr>
        <w:t>puls</w:t>
      </w:r>
      <w:proofErr w:type="spellEnd"/>
      <w:r w:rsidR="002F10DA">
        <w:rPr>
          <w:rFonts w:ascii="Garamond" w:hAnsi="Garamond" w:cs="Angsana New"/>
          <w:sz w:val="24"/>
          <w:szCs w:val="24"/>
        </w:rPr>
        <w:t>___</w:t>
      </w:r>
      <w:r>
        <w:rPr>
          <w:rFonts w:ascii="Garamond" w:hAnsi="Garamond" w:cs="Angsana New"/>
          <w:sz w:val="24"/>
          <w:szCs w:val="24"/>
        </w:rPr>
        <w:t xml:space="preserve"> </w:t>
      </w:r>
      <w:proofErr w:type="spellStart"/>
      <w:r>
        <w:rPr>
          <w:rFonts w:ascii="Garamond" w:hAnsi="Garamond" w:cs="Angsana New"/>
          <w:sz w:val="24"/>
          <w:szCs w:val="24"/>
        </w:rPr>
        <w:t>domin</w:t>
      </w:r>
      <w:proofErr w:type="spellEnd"/>
      <w:r w:rsidR="002F10DA">
        <w:rPr>
          <w:rFonts w:ascii="Garamond" w:hAnsi="Garamond" w:cs="Angsana New"/>
          <w:sz w:val="24"/>
          <w:szCs w:val="24"/>
        </w:rPr>
        <w:t>___</w:t>
      </w:r>
      <w:r>
        <w:rPr>
          <w:rFonts w:ascii="Garamond" w:hAnsi="Garamond" w:cs="Angsana New"/>
          <w:sz w:val="24"/>
          <w:szCs w:val="24"/>
        </w:rPr>
        <w:t>?</w:t>
      </w:r>
    </w:p>
    <w:p w14:paraId="14FD6DF3" w14:textId="1B3F425C" w:rsidR="00F33B66" w:rsidRDefault="00F33B66" w:rsidP="005C27E7">
      <w:pPr>
        <w:pStyle w:val="ListParagraph"/>
        <w:numPr>
          <w:ilvl w:val="0"/>
          <w:numId w:val="2"/>
        </w:numPr>
        <w:spacing w:after="0" w:line="240" w:lineRule="auto"/>
        <w:rPr>
          <w:rFonts w:ascii="Garamond" w:hAnsi="Garamond" w:cs="Angsana New"/>
          <w:sz w:val="24"/>
          <w:szCs w:val="24"/>
        </w:rPr>
      </w:pPr>
      <w:proofErr w:type="spellStart"/>
      <w:r>
        <w:rPr>
          <w:rFonts w:ascii="Garamond" w:hAnsi="Garamond" w:cs="Angsana New"/>
          <w:sz w:val="24"/>
          <w:szCs w:val="24"/>
        </w:rPr>
        <w:t>Am</w:t>
      </w:r>
      <w:r w:rsidRPr="00FB0D94">
        <w:rPr>
          <w:rFonts w:ascii="Garamond" w:hAnsi="Garamond" w:cs="Angsana New"/>
          <w:sz w:val="24"/>
          <w:szCs w:val="24"/>
        </w:rPr>
        <w:t>ī</w:t>
      </w:r>
      <w:r>
        <w:rPr>
          <w:rFonts w:ascii="Garamond" w:hAnsi="Garamond" w:cs="Angsana New"/>
          <w:sz w:val="24"/>
          <w:szCs w:val="24"/>
        </w:rPr>
        <w:t>c</w:t>
      </w:r>
      <w:proofErr w:type="spellEnd"/>
      <w:r w:rsidR="002F10DA">
        <w:rPr>
          <w:rFonts w:ascii="Garamond" w:hAnsi="Garamond" w:cs="Angsana New"/>
          <w:sz w:val="24"/>
          <w:szCs w:val="24"/>
        </w:rPr>
        <w:t>__</w:t>
      </w:r>
      <w:r>
        <w:rPr>
          <w:rFonts w:ascii="Garamond" w:hAnsi="Garamond" w:cs="Angsana New"/>
          <w:sz w:val="24"/>
          <w:szCs w:val="24"/>
        </w:rPr>
        <w:t xml:space="preserve"> </w:t>
      </w:r>
      <w:proofErr w:type="spellStart"/>
      <w:r>
        <w:rPr>
          <w:rFonts w:ascii="Garamond" w:hAnsi="Garamond" w:cs="Angsana New"/>
          <w:sz w:val="24"/>
          <w:szCs w:val="24"/>
        </w:rPr>
        <w:t>dominum</w:t>
      </w:r>
      <w:proofErr w:type="spellEnd"/>
      <w:r>
        <w:rPr>
          <w:rFonts w:ascii="Garamond" w:hAnsi="Garamond" w:cs="Angsana New"/>
          <w:sz w:val="24"/>
          <w:szCs w:val="24"/>
        </w:rPr>
        <w:t xml:space="preserve"> </w:t>
      </w:r>
      <w:proofErr w:type="spellStart"/>
      <w:r>
        <w:rPr>
          <w:rFonts w:ascii="Garamond" w:hAnsi="Garamond" w:cs="Angsana New"/>
          <w:sz w:val="24"/>
          <w:szCs w:val="24"/>
        </w:rPr>
        <w:t>pulsa</w:t>
      </w:r>
      <w:r w:rsidR="002F10DA">
        <w:rPr>
          <w:rFonts w:ascii="Garamond" w:hAnsi="Garamond" w:cs="Angsana New"/>
          <w:sz w:val="24"/>
          <w:szCs w:val="24"/>
        </w:rPr>
        <w:t>n</w:t>
      </w:r>
      <w:r>
        <w:rPr>
          <w:rFonts w:ascii="Garamond" w:hAnsi="Garamond" w:cs="Angsana New"/>
          <w:sz w:val="24"/>
          <w:szCs w:val="24"/>
        </w:rPr>
        <w:t>t</w:t>
      </w:r>
      <w:proofErr w:type="spellEnd"/>
      <w:r>
        <w:rPr>
          <w:rFonts w:ascii="Garamond" w:hAnsi="Garamond" w:cs="Angsana New"/>
          <w:sz w:val="24"/>
          <w:szCs w:val="24"/>
        </w:rPr>
        <w:t xml:space="preserve"> et </w:t>
      </w:r>
      <w:proofErr w:type="spellStart"/>
      <w:r>
        <w:rPr>
          <w:rFonts w:ascii="Garamond" w:hAnsi="Garamond" w:cs="Angsana New"/>
          <w:sz w:val="24"/>
          <w:szCs w:val="24"/>
        </w:rPr>
        <w:t>fenestr</w:t>
      </w:r>
      <w:proofErr w:type="spellEnd"/>
      <w:r w:rsidR="002F10DA">
        <w:rPr>
          <w:rFonts w:ascii="Garamond" w:hAnsi="Garamond" w:cs="Angsana New"/>
          <w:sz w:val="24"/>
          <w:szCs w:val="24"/>
        </w:rPr>
        <w:t>___</w:t>
      </w:r>
      <w:r>
        <w:rPr>
          <w:rFonts w:ascii="Garamond" w:hAnsi="Garamond" w:cs="Angsana New"/>
          <w:sz w:val="24"/>
          <w:szCs w:val="24"/>
        </w:rPr>
        <w:t xml:space="preserve"> </w:t>
      </w:r>
      <w:proofErr w:type="spellStart"/>
      <w:r>
        <w:rPr>
          <w:rFonts w:ascii="Garamond" w:hAnsi="Garamond" w:cs="Angsana New"/>
          <w:sz w:val="24"/>
          <w:szCs w:val="24"/>
        </w:rPr>
        <w:t>frang</w:t>
      </w:r>
      <w:proofErr w:type="spellEnd"/>
      <w:r w:rsidR="002F10DA">
        <w:rPr>
          <w:rFonts w:ascii="Garamond" w:hAnsi="Garamond" w:cs="Angsana New"/>
          <w:sz w:val="24"/>
          <w:szCs w:val="24"/>
        </w:rPr>
        <w:t>___</w:t>
      </w:r>
      <w:r>
        <w:rPr>
          <w:rFonts w:ascii="Garamond" w:hAnsi="Garamond" w:cs="Angsana New"/>
          <w:sz w:val="24"/>
          <w:szCs w:val="24"/>
        </w:rPr>
        <w:t xml:space="preserve">. </w:t>
      </w:r>
    </w:p>
    <w:p w14:paraId="77CE86E8" w14:textId="20F5EEE4" w:rsidR="00F33B66" w:rsidRDefault="00F33B66" w:rsidP="005C27E7">
      <w:pPr>
        <w:pStyle w:val="ListParagraph"/>
        <w:numPr>
          <w:ilvl w:val="0"/>
          <w:numId w:val="2"/>
        </w:numPr>
        <w:spacing w:after="0" w:line="240" w:lineRule="auto"/>
        <w:rPr>
          <w:rFonts w:ascii="Garamond" w:hAnsi="Garamond" w:cs="Angsana New"/>
          <w:sz w:val="24"/>
          <w:szCs w:val="24"/>
        </w:rPr>
      </w:pPr>
      <w:proofErr w:type="spellStart"/>
      <w:r>
        <w:rPr>
          <w:rFonts w:ascii="Garamond" w:hAnsi="Garamond" w:cs="Angsana New"/>
          <w:sz w:val="24"/>
          <w:szCs w:val="24"/>
        </w:rPr>
        <w:t>Quis</w:t>
      </w:r>
      <w:proofErr w:type="spellEnd"/>
      <w:r>
        <w:rPr>
          <w:rFonts w:ascii="Garamond" w:hAnsi="Garamond" w:cs="Angsana New"/>
          <w:sz w:val="24"/>
          <w:szCs w:val="24"/>
        </w:rPr>
        <w:t xml:space="preserve"> </w:t>
      </w:r>
      <w:proofErr w:type="spellStart"/>
      <w:r>
        <w:rPr>
          <w:rFonts w:ascii="Garamond" w:hAnsi="Garamond" w:cs="Angsana New"/>
          <w:sz w:val="24"/>
          <w:szCs w:val="24"/>
        </w:rPr>
        <w:t>bacul</w:t>
      </w:r>
      <w:proofErr w:type="spellEnd"/>
      <w:r w:rsidR="002F10DA">
        <w:rPr>
          <w:rFonts w:ascii="Garamond" w:hAnsi="Garamond" w:cs="Angsana New"/>
          <w:sz w:val="24"/>
          <w:szCs w:val="24"/>
        </w:rPr>
        <w:t>___</w:t>
      </w:r>
      <w:r>
        <w:rPr>
          <w:rFonts w:ascii="Garamond" w:hAnsi="Garamond" w:cs="Angsana New"/>
          <w:sz w:val="24"/>
          <w:szCs w:val="24"/>
        </w:rPr>
        <w:t xml:space="preserve"> cap</w:t>
      </w:r>
      <w:r w:rsidR="002F10DA">
        <w:rPr>
          <w:rFonts w:ascii="Garamond" w:hAnsi="Garamond" w:cs="Angsana New"/>
          <w:sz w:val="24"/>
          <w:szCs w:val="24"/>
        </w:rPr>
        <w:t>___</w:t>
      </w:r>
      <w:r>
        <w:rPr>
          <w:rFonts w:ascii="Garamond" w:hAnsi="Garamond" w:cs="Angsana New"/>
          <w:sz w:val="24"/>
          <w:szCs w:val="24"/>
        </w:rPr>
        <w:t>?</w:t>
      </w:r>
    </w:p>
    <w:p w14:paraId="076007C2" w14:textId="76E7C3A5" w:rsidR="00B41F74" w:rsidRDefault="00F33B66" w:rsidP="005C27E7">
      <w:pPr>
        <w:pStyle w:val="ListParagraph"/>
        <w:numPr>
          <w:ilvl w:val="0"/>
          <w:numId w:val="2"/>
        </w:numPr>
        <w:spacing w:after="0" w:line="240" w:lineRule="auto"/>
        <w:rPr>
          <w:rFonts w:ascii="Garamond" w:hAnsi="Garamond" w:cs="Angsana New"/>
          <w:sz w:val="24"/>
          <w:szCs w:val="24"/>
        </w:rPr>
      </w:pPr>
      <w:proofErr w:type="spellStart"/>
      <w:r>
        <w:rPr>
          <w:rFonts w:ascii="Garamond" w:hAnsi="Garamond" w:cs="Angsana New"/>
          <w:sz w:val="24"/>
          <w:szCs w:val="24"/>
        </w:rPr>
        <w:t>M</w:t>
      </w:r>
      <w:r w:rsidRPr="00FB0D94">
        <w:rPr>
          <w:rFonts w:ascii="Garamond" w:hAnsi="Garamond" w:cs="Angsana New"/>
          <w:sz w:val="24"/>
          <w:szCs w:val="24"/>
        </w:rPr>
        <w:t>ā</w:t>
      </w:r>
      <w:r>
        <w:rPr>
          <w:rFonts w:ascii="Garamond" w:hAnsi="Garamond" w:cs="Angsana New"/>
          <w:sz w:val="24"/>
          <w:szCs w:val="24"/>
        </w:rPr>
        <w:t>rc</w:t>
      </w:r>
      <w:proofErr w:type="spellEnd"/>
      <w:r w:rsidR="002F10DA">
        <w:rPr>
          <w:rFonts w:ascii="Garamond" w:hAnsi="Garamond" w:cs="Angsana New"/>
          <w:sz w:val="24"/>
          <w:szCs w:val="24"/>
        </w:rPr>
        <w:t>___</w:t>
      </w:r>
      <w:r w:rsidRPr="00F33B66">
        <w:rPr>
          <w:rFonts w:ascii="Garamond" w:hAnsi="Garamond" w:cs="Angsana New"/>
          <w:sz w:val="24"/>
          <w:szCs w:val="24"/>
        </w:rPr>
        <w:t xml:space="preserve"> </w:t>
      </w:r>
      <w:r w:rsidR="00B41F74">
        <w:rPr>
          <w:rFonts w:ascii="Garamond" w:hAnsi="Garamond" w:cs="Angsana New"/>
          <w:sz w:val="24"/>
          <w:szCs w:val="24"/>
        </w:rPr>
        <w:t xml:space="preserve">et </w:t>
      </w:r>
      <w:proofErr w:type="spellStart"/>
      <w:r w:rsidR="00B41F74">
        <w:rPr>
          <w:rFonts w:ascii="Garamond" w:hAnsi="Garamond" w:cs="Angsana New"/>
          <w:sz w:val="24"/>
          <w:szCs w:val="24"/>
        </w:rPr>
        <w:t>am</w:t>
      </w:r>
      <w:r w:rsidR="00B41F74" w:rsidRPr="00FB0D94">
        <w:rPr>
          <w:rFonts w:ascii="Garamond" w:hAnsi="Garamond" w:cs="Angsana New"/>
          <w:sz w:val="24"/>
          <w:szCs w:val="24"/>
        </w:rPr>
        <w:t>ī</w:t>
      </w:r>
      <w:r w:rsidR="00B41F74">
        <w:rPr>
          <w:rFonts w:ascii="Garamond" w:hAnsi="Garamond" w:cs="Angsana New"/>
          <w:sz w:val="24"/>
          <w:szCs w:val="24"/>
        </w:rPr>
        <w:t>c</w:t>
      </w:r>
      <w:proofErr w:type="spellEnd"/>
      <w:r w:rsidR="002F10DA">
        <w:rPr>
          <w:rFonts w:ascii="Garamond" w:hAnsi="Garamond" w:cs="Angsana New"/>
          <w:sz w:val="24"/>
          <w:szCs w:val="24"/>
        </w:rPr>
        <w:t>_</w:t>
      </w:r>
      <w:proofErr w:type="gramStart"/>
      <w:r w:rsidR="002F10DA">
        <w:rPr>
          <w:rFonts w:ascii="Garamond" w:hAnsi="Garamond" w:cs="Angsana New"/>
          <w:sz w:val="24"/>
          <w:szCs w:val="24"/>
        </w:rPr>
        <w:t>_</w:t>
      </w:r>
      <w:r>
        <w:rPr>
          <w:rFonts w:ascii="Garamond" w:hAnsi="Garamond" w:cs="Angsana New"/>
          <w:sz w:val="24"/>
          <w:szCs w:val="24"/>
        </w:rPr>
        <w:t xml:space="preserve">  </w:t>
      </w:r>
      <w:proofErr w:type="spellStart"/>
      <w:r w:rsidR="00B41F74">
        <w:rPr>
          <w:rFonts w:ascii="Garamond" w:hAnsi="Garamond" w:cs="Angsana New"/>
          <w:sz w:val="24"/>
          <w:szCs w:val="24"/>
        </w:rPr>
        <w:t>ad</w:t>
      </w:r>
      <w:proofErr w:type="spellEnd"/>
      <w:proofErr w:type="gramEnd"/>
      <w:r w:rsidR="00B41F74">
        <w:rPr>
          <w:rFonts w:ascii="Garamond" w:hAnsi="Garamond" w:cs="Angsana New"/>
          <w:sz w:val="24"/>
          <w:szCs w:val="24"/>
        </w:rPr>
        <w:t xml:space="preserve"> </w:t>
      </w:r>
      <w:proofErr w:type="spellStart"/>
      <w:r w:rsidR="00B41F74">
        <w:rPr>
          <w:rFonts w:ascii="Garamond" w:hAnsi="Garamond" w:cs="Angsana New"/>
          <w:sz w:val="24"/>
          <w:szCs w:val="24"/>
        </w:rPr>
        <w:t>l</w:t>
      </w:r>
      <w:r w:rsidR="00B41F74" w:rsidRPr="00F33B66">
        <w:rPr>
          <w:rFonts w:ascii="Garamond" w:hAnsi="Garamond" w:cs="Angsana New"/>
          <w:sz w:val="24"/>
          <w:szCs w:val="24"/>
        </w:rPr>
        <w:t>ūd</w:t>
      </w:r>
      <w:proofErr w:type="spellEnd"/>
      <w:r w:rsidR="002F10DA">
        <w:rPr>
          <w:rFonts w:ascii="Garamond" w:hAnsi="Garamond" w:cs="Angsana New"/>
          <w:sz w:val="24"/>
          <w:szCs w:val="24"/>
        </w:rPr>
        <w:t>___</w:t>
      </w:r>
      <w:r w:rsidR="00B41F74">
        <w:rPr>
          <w:rFonts w:ascii="Garamond" w:hAnsi="Garamond" w:cs="Angsana New"/>
          <w:sz w:val="24"/>
          <w:szCs w:val="24"/>
        </w:rPr>
        <w:t xml:space="preserve"> </w:t>
      </w:r>
      <w:proofErr w:type="spellStart"/>
      <w:r w:rsidR="00B41F74">
        <w:rPr>
          <w:rFonts w:ascii="Garamond" w:hAnsi="Garamond" w:cs="Angsana New"/>
          <w:sz w:val="24"/>
          <w:szCs w:val="24"/>
        </w:rPr>
        <w:t>ambul</w:t>
      </w:r>
      <w:proofErr w:type="spellEnd"/>
      <w:r w:rsidR="002F10DA">
        <w:rPr>
          <w:rFonts w:ascii="Garamond" w:hAnsi="Garamond" w:cs="Angsana New"/>
          <w:sz w:val="24"/>
          <w:szCs w:val="24"/>
        </w:rPr>
        <w:t>____</w:t>
      </w:r>
      <w:r w:rsidR="00B41F74">
        <w:rPr>
          <w:rFonts w:ascii="Garamond" w:hAnsi="Garamond" w:cs="Angsana New"/>
          <w:sz w:val="24"/>
          <w:szCs w:val="24"/>
        </w:rPr>
        <w:t>.</w:t>
      </w:r>
    </w:p>
    <w:p w14:paraId="35786B7F" w14:textId="3AA157B1" w:rsidR="005B34E0" w:rsidRDefault="00B41F74" w:rsidP="005C27E7">
      <w:pPr>
        <w:pStyle w:val="ListParagraph"/>
        <w:numPr>
          <w:ilvl w:val="0"/>
          <w:numId w:val="2"/>
        </w:numPr>
        <w:spacing w:after="0" w:line="240" w:lineRule="auto"/>
        <w:rPr>
          <w:rFonts w:ascii="Garamond" w:hAnsi="Garamond" w:cs="Angsana New"/>
          <w:sz w:val="24"/>
          <w:szCs w:val="24"/>
        </w:rPr>
      </w:pPr>
      <w:proofErr w:type="spellStart"/>
      <w:r w:rsidRPr="00B41F74">
        <w:rPr>
          <w:rFonts w:ascii="Garamond" w:hAnsi="Garamond" w:cs="Angsana New"/>
          <w:sz w:val="24"/>
          <w:szCs w:val="24"/>
        </w:rPr>
        <w:t>Discipul</w:t>
      </w:r>
      <w:r w:rsidR="00BB510D" w:rsidRPr="00B41F74">
        <w:rPr>
          <w:rFonts w:ascii="Garamond" w:hAnsi="Garamond" w:cs="Angsana New"/>
          <w:sz w:val="24"/>
          <w:szCs w:val="24"/>
        </w:rPr>
        <w:t>ī</w:t>
      </w:r>
      <w:proofErr w:type="spellEnd"/>
      <w:r w:rsidRPr="00B41F74">
        <w:rPr>
          <w:rFonts w:ascii="Garamond" w:hAnsi="Garamond" w:cs="Angsana New"/>
          <w:sz w:val="24"/>
          <w:szCs w:val="24"/>
        </w:rPr>
        <w:t xml:space="preserve"> </w:t>
      </w:r>
      <w:proofErr w:type="spellStart"/>
      <w:r w:rsidRPr="00B41F74">
        <w:rPr>
          <w:rFonts w:ascii="Garamond" w:hAnsi="Garamond" w:cs="Angsana New"/>
          <w:sz w:val="24"/>
          <w:szCs w:val="24"/>
        </w:rPr>
        <w:t>magistr</w:t>
      </w:r>
      <w:proofErr w:type="spellEnd"/>
      <w:r w:rsidR="002F10DA">
        <w:rPr>
          <w:rFonts w:ascii="Garamond" w:hAnsi="Garamond" w:cs="Angsana New"/>
          <w:sz w:val="24"/>
          <w:szCs w:val="24"/>
        </w:rPr>
        <w:t>___</w:t>
      </w:r>
      <w:r w:rsidRPr="00B41F74">
        <w:rPr>
          <w:rFonts w:ascii="Garamond" w:hAnsi="Garamond" w:cs="Angsana New"/>
          <w:sz w:val="24"/>
          <w:szCs w:val="24"/>
        </w:rPr>
        <w:t xml:space="preserve"> </w:t>
      </w:r>
      <w:proofErr w:type="spellStart"/>
      <w:r w:rsidRPr="00B41F74">
        <w:rPr>
          <w:rFonts w:ascii="Garamond" w:hAnsi="Garamond" w:cs="Angsana New"/>
          <w:sz w:val="24"/>
          <w:szCs w:val="24"/>
        </w:rPr>
        <w:t>n</w:t>
      </w:r>
      <w:r w:rsidR="00BB510D" w:rsidRPr="00B41F74">
        <w:rPr>
          <w:rFonts w:ascii="Garamond" w:hAnsi="Garamond" w:cs="Angsana New"/>
          <w:sz w:val="24"/>
          <w:szCs w:val="24"/>
        </w:rPr>
        <w:t>ōn</w:t>
      </w:r>
      <w:proofErr w:type="spellEnd"/>
      <w:r w:rsidR="00BB510D" w:rsidRPr="00B41F74">
        <w:rPr>
          <w:rFonts w:ascii="Garamond" w:hAnsi="Garamond" w:cs="Angsana New"/>
          <w:sz w:val="24"/>
          <w:szCs w:val="24"/>
        </w:rPr>
        <w:t xml:space="preserve"> </w:t>
      </w:r>
      <w:r>
        <w:rPr>
          <w:rFonts w:ascii="Garamond" w:hAnsi="Garamond" w:cs="Angsana New"/>
          <w:sz w:val="24"/>
          <w:szCs w:val="24"/>
        </w:rPr>
        <w:t>am</w:t>
      </w:r>
      <w:r w:rsidR="002F10DA">
        <w:rPr>
          <w:rFonts w:ascii="Garamond" w:hAnsi="Garamond" w:cs="Angsana New"/>
          <w:sz w:val="24"/>
          <w:szCs w:val="24"/>
        </w:rPr>
        <w:t>____</w:t>
      </w:r>
      <w:r w:rsidR="00A034D0" w:rsidRPr="00B41F74">
        <w:rPr>
          <w:rFonts w:ascii="Garamond" w:hAnsi="Garamond" w:cs="Angsana New"/>
          <w:sz w:val="24"/>
          <w:szCs w:val="24"/>
        </w:rPr>
        <w:t>.</w:t>
      </w:r>
    </w:p>
    <w:p w14:paraId="608E5941" w14:textId="77777777" w:rsidR="00B41F74" w:rsidRPr="00B41F74" w:rsidRDefault="00B41F74" w:rsidP="00B41F74">
      <w:pPr>
        <w:spacing w:after="0" w:line="240" w:lineRule="auto"/>
        <w:rPr>
          <w:rFonts w:ascii="Garamond" w:hAnsi="Garamond" w:cs="Angsana New"/>
          <w:sz w:val="24"/>
          <w:szCs w:val="24"/>
        </w:rPr>
      </w:pPr>
    </w:p>
    <w:p w14:paraId="18C84BFA" w14:textId="7668F50D" w:rsidR="00B41F74" w:rsidRDefault="00B41F74" w:rsidP="00B41F74">
      <w:pPr>
        <w:spacing w:after="0" w:line="240" w:lineRule="auto"/>
        <w:rPr>
          <w:rFonts w:ascii="Garamond" w:hAnsi="Garamond" w:cs="Angsana New"/>
          <w:b/>
          <w:bCs/>
          <w:sz w:val="24"/>
          <w:szCs w:val="24"/>
        </w:rPr>
      </w:pPr>
      <w:r>
        <w:rPr>
          <w:rFonts w:ascii="Garamond" w:hAnsi="Garamond" w:cs="Angsana New"/>
          <w:b/>
          <w:bCs/>
          <w:sz w:val="24"/>
          <w:szCs w:val="24"/>
        </w:rPr>
        <w:t xml:space="preserve">Chapter </w:t>
      </w:r>
      <w:r w:rsidR="002F10DA">
        <w:rPr>
          <w:rFonts w:ascii="Garamond" w:hAnsi="Garamond" w:cs="Angsana New"/>
          <w:b/>
          <w:bCs/>
          <w:sz w:val="24"/>
          <w:szCs w:val="24"/>
        </w:rPr>
        <w:t>1</w:t>
      </w:r>
    </w:p>
    <w:p w14:paraId="57176DB7" w14:textId="75E1BD18" w:rsidR="00B41F74" w:rsidRPr="00F33B66" w:rsidRDefault="00B41F74" w:rsidP="00B41F74">
      <w:pPr>
        <w:spacing w:after="0" w:line="240" w:lineRule="auto"/>
        <w:rPr>
          <w:rFonts w:ascii="Garamond" w:hAnsi="Garamond" w:cs="Angsana New"/>
          <w:sz w:val="24"/>
          <w:szCs w:val="24"/>
        </w:rPr>
      </w:pPr>
      <w:r>
        <w:rPr>
          <w:rFonts w:ascii="Garamond" w:hAnsi="Garamond" w:cs="Angsana New"/>
          <w:b/>
          <w:bCs/>
          <w:sz w:val="24"/>
          <w:szCs w:val="24"/>
        </w:rPr>
        <w:t>(b)</w:t>
      </w:r>
    </w:p>
    <w:p w14:paraId="73C3C9F0" w14:textId="7020260C" w:rsidR="00B41F74" w:rsidRDefault="00B41F74" w:rsidP="005C27E7">
      <w:pPr>
        <w:spacing w:after="0" w:line="240" w:lineRule="auto"/>
        <w:rPr>
          <w:rFonts w:ascii="Garamond" w:hAnsi="Garamond" w:cs="Angsana New"/>
          <w:sz w:val="24"/>
          <w:szCs w:val="24"/>
        </w:rPr>
      </w:pPr>
    </w:p>
    <w:p w14:paraId="682338E0" w14:textId="50B91DC6" w:rsidR="00B41F74" w:rsidRDefault="002F10DA" w:rsidP="005C27E7">
      <w:pPr>
        <w:spacing w:after="0" w:line="240" w:lineRule="auto"/>
        <w:rPr>
          <w:rFonts w:ascii="Garamond" w:hAnsi="Garamond" w:cs="Angsana New"/>
          <w:sz w:val="24"/>
          <w:szCs w:val="24"/>
        </w:rPr>
      </w:pPr>
      <w:r>
        <w:rPr>
          <w:rFonts w:ascii="Garamond" w:hAnsi="Garamond" w:cs="Angsana New"/>
          <w:sz w:val="24"/>
          <w:szCs w:val="24"/>
        </w:rPr>
        <w:t xml:space="preserve">Put into the appropriate form after </w:t>
      </w:r>
      <w:proofErr w:type="spellStart"/>
      <w:r w:rsidR="00B41F74" w:rsidRPr="002F10DA">
        <w:rPr>
          <w:rFonts w:ascii="Garamond" w:hAnsi="Garamond" w:cs="Angsana New"/>
          <w:i/>
          <w:iCs/>
          <w:sz w:val="24"/>
          <w:szCs w:val="24"/>
        </w:rPr>
        <w:t>Vide</w:t>
      </w:r>
      <w:r w:rsidR="00BB510D" w:rsidRPr="002F10DA">
        <w:rPr>
          <w:rFonts w:ascii="Garamond" w:hAnsi="Garamond" w:cs="Angsana New"/>
          <w:i/>
          <w:iCs/>
          <w:sz w:val="24"/>
          <w:szCs w:val="24"/>
        </w:rPr>
        <w:t>ō</w:t>
      </w:r>
      <w:proofErr w:type="spellEnd"/>
      <w:r w:rsidR="00BB510D">
        <w:rPr>
          <w:rFonts w:ascii="Garamond" w:hAnsi="Garamond" w:cs="Angsana New"/>
          <w:sz w:val="24"/>
          <w:szCs w:val="24"/>
        </w:rPr>
        <w:t xml:space="preserve"> </w:t>
      </w:r>
      <w:r w:rsidR="00B41F74">
        <w:rPr>
          <w:rFonts w:ascii="Garamond" w:hAnsi="Garamond" w:cs="Angsana New"/>
          <w:sz w:val="24"/>
          <w:szCs w:val="24"/>
        </w:rPr>
        <w:t xml:space="preserve">. . . </w:t>
      </w:r>
    </w:p>
    <w:p w14:paraId="68B81463" w14:textId="77777777" w:rsidR="002F10DA" w:rsidRDefault="002F10DA" w:rsidP="005C27E7">
      <w:pPr>
        <w:spacing w:after="0" w:line="240" w:lineRule="auto"/>
        <w:rPr>
          <w:rFonts w:ascii="Garamond" w:hAnsi="Garamond" w:cs="Angsana New"/>
          <w:sz w:val="24"/>
          <w:szCs w:val="24"/>
        </w:rPr>
      </w:pPr>
    </w:p>
    <w:p w14:paraId="57C3C382" w14:textId="36DD90FA" w:rsidR="00B41F74" w:rsidRDefault="00B41F74" w:rsidP="005C27E7">
      <w:pPr>
        <w:spacing w:after="0" w:line="240" w:lineRule="auto"/>
        <w:rPr>
          <w:rFonts w:ascii="Garamond" w:hAnsi="Garamond" w:cs="Angsana New"/>
          <w:sz w:val="24"/>
          <w:szCs w:val="24"/>
        </w:rPr>
      </w:pPr>
      <w:proofErr w:type="spellStart"/>
      <w:r>
        <w:rPr>
          <w:rFonts w:ascii="Garamond" w:hAnsi="Garamond" w:cs="Angsana New"/>
          <w:sz w:val="24"/>
          <w:szCs w:val="24"/>
        </w:rPr>
        <w:t>dominum</w:t>
      </w:r>
      <w:proofErr w:type="spellEnd"/>
      <w:r>
        <w:rPr>
          <w:rFonts w:ascii="Garamond" w:hAnsi="Garamond" w:cs="Angsana New"/>
          <w:sz w:val="24"/>
          <w:szCs w:val="24"/>
        </w:rPr>
        <w:t xml:space="preserve">, </w:t>
      </w:r>
      <w:proofErr w:type="spellStart"/>
      <w:r>
        <w:rPr>
          <w:rFonts w:ascii="Garamond" w:hAnsi="Garamond" w:cs="Angsana New"/>
          <w:sz w:val="24"/>
          <w:szCs w:val="24"/>
        </w:rPr>
        <w:t>l</w:t>
      </w:r>
      <w:r w:rsidRPr="00F33B66">
        <w:rPr>
          <w:rFonts w:ascii="Garamond" w:hAnsi="Garamond" w:cs="Angsana New"/>
          <w:sz w:val="24"/>
          <w:szCs w:val="24"/>
        </w:rPr>
        <w:t>ūd</w:t>
      </w:r>
      <w:r>
        <w:rPr>
          <w:rFonts w:ascii="Garamond" w:hAnsi="Garamond" w:cs="Angsana New"/>
          <w:sz w:val="24"/>
          <w:szCs w:val="24"/>
        </w:rPr>
        <w:t>um</w:t>
      </w:r>
      <w:proofErr w:type="spellEnd"/>
      <w:r>
        <w:rPr>
          <w:rFonts w:ascii="Garamond" w:hAnsi="Garamond" w:cs="Angsana New"/>
          <w:sz w:val="24"/>
          <w:szCs w:val="24"/>
        </w:rPr>
        <w:t xml:space="preserve">, baculum, </w:t>
      </w:r>
      <w:proofErr w:type="spellStart"/>
      <w:r>
        <w:rPr>
          <w:rFonts w:ascii="Garamond" w:hAnsi="Garamond" w:cs="Angsana New"/>
          <w:sz w:val="24"/>
          <w:szCs w:val="24"/>
        </w:rPr>
        <w:t>discipulum</w:t>
      </w:r>
      <w:proofErr w:type="spellEnd"/>
      <w:r>
        <w:rPr>
          <w:rFonts w:ascii="Garamond" w:hAnsi="Garamond" w:cs="Angsana New"/>
          <w:sz w:val="24"/>
          <w:szCs w:val="24"/>
        </w:rPr>
        <w:t xml:space="preserve">, </w:t>
      </w:r>
      <w:proofErr w:type="spellStart"/>
      <w:r>
        <w:rPr>
          <w:rFonts w:ascii="Garamond" w:hAnsi="Garamond" w:cs="Angsana New"/>
          <w:sz w:val="24"/>
          <w:szCs w:val="24"/>
        </w:rPr>
        <w:t>fenstram</w:t>
      </w:r>
      <w:proofErr w:type="spellEnd"/>
      <w:r>
        <w:rPr>
          <w:rFonts w:ascii="Garamond" w:hAnsi="Garamond" w:cs="Angsana New"/>
          <w:sz w:val="24"/>
          <w:szCs w:val="24"/>
        </w:rPr>
        <w:t>,</w:t>
      </w:r>
    </w:p>
    <w:p w14:paraId="402B06AD" w14:textId="4DABE5DA" w:rsidR="00B41F74" w:rsidRDefault="00B41F74" w:rsidP="005C27E7">
      <w:pPr>
        <w:spacing w:after="0" w:line="240" w:lineRule="auto"/>
        <w:rPr>
          <w:rFonts w:ascii="Garamond" w:hAnsi="Garamond" w:cs="Angsana New"/>
          <w:sz w:val="24"/>
          <w:szCs w:val="24"/>
        </w:rPr>
      </w:pPr>
    </w:p>
    <w:p w14:paraId="569DAF37" w14:textId="5151622F" w:rsidR="00B41F74" w:rsidRDefault="00F65C35" w:rsidP="005C27E7">
      <w:pPr>
        <w:spacing w:after="0" w:line="240" w:lineRule="auto"/>
        <w:rPr>
          <w:rFonts w:ascii="Garamond" w:hAnsi="Garamond" w:cs="Angsana New"/>
          <w:sz w:val="24"/>
          <w:szCs w:val="24"/>
        </w:rPr>
      </w:pPr>
      <w:r>
        <w:rPr>
          <w:rFonts w:ascii="Garamond" w:hAnsi="Garamond" w:cs="Angsana New"/>
          <w:sz w:val="24"/>
          <w:szCs w:val="24"/>
        </w:rPr>
        <w:t>Two</w:t>
      </w:r>
      <w:r w:rsidR="00B41F74">
        <w:rPr>
          <w:rFonts w:ascii="Garamond" w:hAnsi="Garamond" w:cs="Angsana New"/>
          <w:sz w:val="24"/>
          <w:szCs w:val="24"/>
        </w:rPr>
        <w:t xml:space="preserve"> note</w:t>
      </w:r>
      <w:r>
        <w:rPr>
          <w:rFonts w:ascii="Garamond" w:hAnsi="Garamond" w:cs="Angsana New"/>
          <w:sz w:val="24"/>
          <w:szCs w:val="24"/>
        </w:rPr>
        <w:t>s</w:t>
      </w:r>
      <w:r w:rsidR="00B41F74">
        <w:rPr>
          <w:rFonts w:ascii="Garamond" w:hAnsi="Garamond" w:cs="Angsana New"/>
          <w:sz w:val="24"/>
          <w:szCs w:val="24"/>
        </w:rPr>
        <w:t xml:space="preserve"> about morphology (the form of a word) that we did not cover in class—</w:t>
      </w:r>
      <w:proofErr w:type="spellStart"/>
      <w:r w:rsidR="00B41F74">
        <w:rPr>
          <w:rFonts w:ascii="Garamond" w:hAnsi="Garamond" w:cs="Angsana New"/>
          <w:i/>
          <w:iCs/>
          <w:sz w:val="24"/>
          <w:szCs w:val="24"/>
        </w:rPr>
        <w:t>M</w:t>
      </w:r>
      <w:r w:rsidR="00B41F74" w:rsidRPr="00B41F74">
        <w:rPr>
          <w:rFonts w:ascii="Garamond" w:hAnsi="Garamond" w:cs="Angsana New"/>
          <w:i/>
          <w:iCs/>
          <w:sz w:val="24"/>
          <w:szCs w:val="24"/>
        </w:rPr>
        <w:t>ea</w:t>
      </w:r>
      <w:proofErr w:type="spellEnd"/>
      <w:r w:rsidR="00B41F74" w:rsidRPr="00B41F74">
        <w:rPr>
          <w:rFonts w:ascii="Garamond" w:hAnsi="Garamond" w:cs="Angsana New"/>
          <w:i/>
          <w:iCs/>
          <w:sz w:val="24"/>
          <w:szCs w:val="24"/>
        </w:rPr>
        <w:t xml:space="preserve"> culpa! </w:t>
      </w:r>
      <w:proofErr w:type="spellStart"/>
      <w:r w:rsidR="00B41F74" w:rsidRPr="00B41F74">
        <w:rPr>
          <w:rFonts w:ascii="Garamond" w:hAnsi="Garamond" w:cs="Angsana New"/>
          <w:i/>
          <w:iCs/>
          <w:sz w:val="24"/>
          <w:szCs w:val="24"/>
        </w:rPr>
        <w:t>Ignosce</w:t>
      </w:r>
      <w:proofErr w:type="spellEnd"/>
      <w:r w:rsidR="00B41F74" w:rsidRPr="00B41F74">
        <w:rPr>
          <w:rFonts w:ascii="Garamond" w:hAnsi="Garamond" w:cs="Angsana New"/>
          <w:i/>
          <w:iCs/>
          <w:sz w:val="24"/>
          <w:szCs w:val="24"/>
        </w:rPr>
        <w:t xml:space="preserve"> mihi!</w:t>
      </w:r>
      <w:r w:rsidR="00B41F74">
        <w:rPr>
          <w:rFonts w:ascii="Garamond" w:hAnsi="Garamond" w:cs="Angsana New"/>
          <w:sz w:val="24"/>
          <w:szCs w:val="24"/>
        </w:rPr>
        <w:t xml:space="preserve"> </w:t>
      </w:r>
    </w:p>
    <w:p w14:paraId="37CEA35A" w14:textId="68ED9D61" w:rsidR="00B41F74" w:rsidRDefault="00B41F74" w:rsidP="00F65C35">
      <w:pPr>
        <w:pStyle w:val="ListParagraph"/>
        <w:numPr>
          <w:ilvl w:val="0"/>
          <w:numId w:val="3"/>
        </w:numPr>
        <w:spacing w:after="0" w:line="240" w:lineRule="auto"/>
        <w:rPr>
          <w:rFonts w:ascii="Garamond" w:hAnsi="Garamond" w:cs="Angsana New"/>
          <w:sz w:val="24"/>
          <w:szCs w:val="24"/>
        </w:rPr>
      </w:pPr>
      <w:r w:rsidRPr="00F65C35">
        <w:rPr>
          <w:rFonts w:ascii="Garamond" w:hAnsi="Garamond" w:cs="Angsana New"/>
          <w:sz w:val="24"/>
          <w:szCs w:val="24"/>
        </w:rPr>
        <w:t>We very briefly touched on the gender of Latin nouns, but now we must go deeper. Like English, Latin has three genders, masculine, feminine, and neuter. Unlike English, the genders</w:t>
      </w:r>
      <w:r w:rsidR="00F65C35" w:rsidRPr="00F65C35">
        <w:rPr>
          <w:rFonts w:ascii="Garamond" w:hAnsi="Garamond" w:cs="Angsana New"/>
          <w:sz w:val="24"/>
          <w:szCs w:val="24"/>
        </w:rPr>
        <w:t xml:space="preserve"> for inanimate or intangible things are not necessarily neuter.</w:t>
      </w:r>
      <w:r w:rsidR="00F65C35">
        <w:rPr>
          <w:rFonts w:ascii="Garamond" w:hAnsi="Garamond" w:cs="Angsana New"/>
          <w:sz w:val="24"/>
          <w:szCs w:val="24"/>
        </w:rPr>
        <w:t xml:space="preserve"> Whenever you learn a noun, you will learn the gender of the noun along with the meaning, the spelling, and what category of noun it is.</w:t>
      </w:r>
    </w:p>
    <w:p w14:paraId="7EBB93A3" w14:textId="5F1515C9" w:rsidR="00F65C35" w:rsidRPr="00F65C35" w:rsidRDefault="00F65C35" w:rsidP="00F65C35">
      <w:pPr>
        <w:pStyle w:val="ListParagraph"/>
        <w:numPr>
          <w:ilvl w:val="0"/>
          <w:numId w:val="3"/>
        </w:numPr>
        <w:spacing w:after="0" w:line="240" w:lineRule="auto"/>
        <w:rPr>
          <w:rFonts w:ascii="Garamond" w:hAnsi="Garamond" w:cs="Angsana New"/>
          <w:sz w:val="24"/>
          <w:szCs w:val="24"/>
        </w:rPr>
      </w:pPr>
      <w:r>
        <w:rPr>
          <w:rFonts w:ascii="Garamond" w:hAnsi="Garamond" w:cs="Angsana New"/>
          <w:sz w:val="24"/>
          <w:szCs w:val="24"/>
        </w:rPr>
        <w:t>Neuter nouns have a special feature, which is that the form used for the subject is the same as the form used for the direct object. There are no first-category neuter nouns, but there are second- and third-category neuters. For such words, you will fill in the same form for two different boxes in the morphology chart. The plural form, for any category of neuter noun, ends in -a.</w:t>
      </w:r>
    </w:p>
    <w:p w14:paraId="5B1C5687" w14:textId="56F7CAED" w:rsidR="00B41F74" w:rsidRDefault="00B41F74" w:rsidP="005C27E7">
      <w:pPr>
        <w:spacing w:after="0" w:line="240" w:lineRule="auto"/>
        <w:rPr>
          <w:rFonts w:ascii="Garamond" w:hAnsi="Garamond" w:cs="Angsana New"/>
          <w:sz w:val="24"/>
          <w:szCs w:val="24"/>
        </w:rPr>
      </w:pPr>
    </w:p>
    <w:p w14:paraId="1B3429D9" w14:textId="77777777" w:rsidR="00B41F74" w:rsidRDefault="00B41F74" w:rsidP="00B41F74">
      <w:pPr>
        <w:spacing w:after="0" w:line="240" w:lineRule="auto"/>
        <w:rPr>
          <w:rFonts w:ascii="Garamond" w:hAnsi="Garamond" w:cs="Angsana New"/>
          <w:b/>
          <w:bCs/>
          <w:sz w:val="24"/>
          <w:szCs w:val="24"/>
        </w:rPr>
      </w:pPr>
      <w:r>
        <w:rPr>
          <w:rFonts w:ascii="Garamond" w:hAnsi="Garamond" w:cs="Angsana New"/>
          <w:b/>
          <w:bCs/>
          <w:sz w:val="24"/>
          <w:szCs w:val="24"/>
        </w:rPr>
        <w:t>Chapter 1</w:t>
      </w:r>
    </w:p>
    <w:p w14:paraId="7B30D3A4" w14:textId="03DE3D93" w:rsidR="00B41F74" w:rsidRDefault="00B41F74" w:rsidP="00B41F74">
      <w:pPr>
        <w:spacing w:after="0" w:line="240" w:lineRule="auto"/>
        <w:rPr>
          <w:rFonts w:ascii="Garamond" w:hAnsi="Garamond" w:cs="Angsana New"/>
          <w:sz w:val="24"/>
          <w:szCs w:val="24"/>
        </w:rPr>
      </w:pPr>
      <w:r>
        <w:rPr>
          <w:rFonts w:ascii="Garamond" w:hAnsi="Garamond" w:cs="Angsana New"/>
          <w:b/>
          <w:bCs/>
          <w:sz w:val="24"/>
          <w:szCs w:val="24"/>
        </w:rPr>
        <w:t>(c)</w:t>
      </w:r>
    </w:p>
    <w:p w14:paraId="7CF9E481" w14:textId="77777777" w:rsidR="00B41F74" w:rsidRDefault="00B41F74" w:rsidP="005C27E7">
      <w:pPr>
        <w:spacing w:after="0" w:line="240" w:lineRule="auto"/>
        <w:rPr>
          <w:rFonts w:ascii="Garamond" w:hAnsi="Garamond" w:cs="Angsana New"/>
          <w:sz w:val="24"/>
          <w:szCs w:val="24"/>
        </w:rPr>
      </w:pPr>
    </w:p>
    <w:p w14:paraId="6950B262" w14:textId="0BF578BA" w:rsidR="00B41F74" w:rsidRPr="002F10DA" w:rsidRDefault="00354A54" w:rsidP="005C27E7">
      <w:pPr>
        <w:spacing w:after="0" w:line="240" w:lineRule="auto"/>
        <w:rPr>
          <w:rFonts w:ascii="Garamond" w:hAnsi="Garamond" w:cs="Angsana New"/>
          <w:sz w:val="24"/>
          <w:szCs w:val="24"/>
        </w:rPr>
      </w:pPr>
      <w:proofErr w:type="spellStart"/>
      <w:r w:rsidRPr="002F10DA">
        <w:rPr>
          <w:rFonts w:ascii="Garamond" w:hAnsi="Garamond" w:cs="Angsana New"/>
          <w:sz w:val="24"/>
          <w:szCs w:val="24"/>
        </w:rPr>
        <w:t>ambulat</w:t>
      </w:r>
      <w:proofErr w:type="spellEnd"/>
      <w:r w:rsidRPr="002F10DA">
        <w:rPr>
          <w:rFonts w:ascii="Garamond" w:hAnsi="Garamond" w:cs="Angsana New"/>
          <w:sz w:val="24"/>
          <w:szCs w:val="24"/>
        </w:rPr>
        <w:t xml:space="preserve"> </w:t>
      </w:r>
    </w:p>
    <w:p w14:paraId="624E5349" w14:textId="789BCC31" w:rsidR="00F65C35" w:rsidRPr="002F10DA" w:rsidRDefault="00354A54" w:rsidP="005C27E7">
      <w:pPr>
        <w:spacing w:after="0" w:line="240" w:lineRule="auto"/>
        <w:rPr>
          <w:rFonts w:ascii="Garamond" w:hAnsi="Garamond" w:cs="Angsana New"/>
          <w:sz w:val="24"/>
          <w:szCs w:val="24"/>
        </w:rPr>
      </w:pPr>
      <w:proofErr w:type="spellStart"/>
      <w:r w:rsidRPr="002F10DA">
        <w:rPr>
          <w:rFonts w:ascii="Garamond" w:hAnsi="Garamond" w:cs="Angsana New"/>
          <w:sz w:val="24"/>
          <w:szCs w:val="24"/>
        </w:rPr>
        <w:t>frangit</w:t>
      </w:r>
      <w:proofErr w:type="spellEnd"/>
    </w:p>
    <w:p w14:paraId="087786BC" w14:textId="6C7D0B82" w:rsidR="00F65C35" w:rsidRPr="002F10DA" w:rsidRDefault="00354A54" w:rsidP="005C27E7">
      <w:pPr>
        <w:spacing w:after="0" w:line="240" w:lineRule="auto"/>
        <w:rPr>
          <w:rFonts w:ascii="Garamond" w:hAnsi="Garamond" w:cs="Angsana New"/>
          <w:sz w:val="24"/>
          <w:szCs w:val="24"/>
        </w:rPr>
      </w:pPr>
      <w:proofErr w:type="spellStart"/>
      <w:r w:rsidRPr="002F10DA">
        <w:rPr>
          <w:rFonts w:ascii="Garamond" w:hAnsi="Garamond" w:cs="Angsana New"/>
          <w:sz w:val="24"/>
          <w:szCs w:val="24"/>
        </w:rPr>
        <w:t>respondeō</w:t>
      </w:r>
      <w:proofErr w:type="spellEnd"/>
      <w:r w:rsidR="00F65C35" w:rsidRPr="002F10DA">
        <w:rPr>
          <w:rFonts w:ascii="Garamond" w:hAnsi="Garamond" w:cs="Angsana New"/>
          <w:sz w:val="24"/>
          <w:szCs w:val="24"/>
        </w:rPr>
        <w:t xml:space="preserve"> </w:t>
      </w:r>
    </w:p>
    <w:p w14:paraId="689BAE53" w14:textId="6FECDA3B" w:rsidR="00F65C35" w:rsidRPr="002F10DA" w:rsidRDefault="00354A54" w:rsidP="005C27E7">
      <w:pPr>
        <w:spacing w:after="0" w:line="240" w:lineRule="auto"/>
        <w:rPr>
          <w:rFonts w:ascii="Garamond" w:hAnsi="Garamond" w:cs="Angsana New"/>
          <w:sz w:val="24"/>
          <w:szCs w:val="24"/>
        </w:rPr>
      </w:pPr>
      <w:proofErr w:type="spellStart"/>
      <w:r w:rsidRPr="002F10DA">
        <w:rPr>
          <w:rFonts w:ascii="Garamond" w:hAnsi="Garamond" w:cs="Angsana New"/>
          <w:sz w:val="24"/>
          <w:szCs w:val="24"/>
        </w:rPr>
        <w:t>lacrimās</w:t>
      </w:r>
      <w:proofErr w:type="spellEnd"/>
      <w:r w:rsidRPr="002F10DA">
        <w:rPr>
          <w:rFonts w:ascii="Garamond" w:hAnsi="Garamond" w:cs="Angsana New"/>
          <w:sz w:val="24"/>
          <w:szCs w:val="24"/>
        </w:rPr>
        <w:t xml:space="preserve"> </w:t>
      </w:r>
    </w:p>
    <w:p w14:paraId="58F3909D" w14:textId="1A70AEC1" w:rsidR="00F65C35" w:rsidRDefault="00354A54" w:rsidP="005C27E7">
      <w:pPr>
        <w:spacing w:after="0" w:line="240" w:lineRule="auto"/>
        <w:rPr>
          <w:rFonts w:ascii="Garamond" w:hAnsi="Garamond" w:cs="Angsana New"/>
          <w:sz w:val="24"/>
          <w:szCs w:val="24"/>
        </w:rPr>
      </w:pPr>
      <w:proofErr w:type="spellStart"/>
      <w:r w:rsidRPr="002F10DA">
        <w:rPr>
          <w:rFonts w:ascii="Garamond" w:hAnsi="Garamond" w:cs="Angsana New"/>
          <w:sz w:val="24"/>
          <w:szCs w:val="24"/>
        </w:rPr>
        <w:t>capiō</w:t>
      </w:r>
      <w:proofErr w:type="spellEnd"/>
      <w:r w:rsidRPr="002F10DA">
        <w:rPr>
          <w:rFonts w:ascii="Garamond" w:hAnsi="Garamond" w:cs="Angsana New"/>
          <w:sz w:val="24"/>
          <w:szCs w:val="24"/>
        </w:rPr>
        <w:t xml:space="preserve"> </w:t>
      </w:r>
    </w:p>
    <w:p w14:paraId="4CAA35E4" w14:textId="4224D79E" w:rsidR="00354A54" w:rsidRDefault="00354A54" w:rsidP="005C27E7">
      <w:pPr>
        <w:spacing w:after="0" w:line="240" w:lineRule="auto"/>
        <w:rPr>
          <w:rFonts w:ascii="Garamond" w:hAnsi="Garamond" w:cs="Angsana New"/>
          <w:sz w:val="24"/>
          <w:szCs w:val="24"/>
        </w:rPr>
      </w:pPr>
      <w:proofErr w:type="spellStart"/>
      <w:r>
        <w:rPr>
          <w:rFonts w:ascii="Garamond" w:hAnsi="Garamond" w:cs="Angsana New"/>
          <w:sz w:val="24"/>
          <w:szCs w:val="24"/>
        </w:rPr>
        <w:t>facit</w:t>
      </w:r>
      <w:proofErr w:type="spellEnd"/>
    </w:p>
    <w:p w14:paraId="14C63314" w14:textId="63253409" w:rsidR="00354A54" w:rsidRDefault="00354A54" w:rsidP="005C27E7">
      <w:pPr>
        <w:spacing w:after="0" w:line="240" w:lineRule="auto"/>
        <w:rPr>
          <w:rFonts w:ascii="Garamond" w:hAnsi="Garamond" w:cs="Angsana New"/>
          <w:sz w:val="24"/>
          <w:szCs w:val="24"/>
        </w:rPr>
      </w:pPr>
      <w:proofErr w:type="spellStart"/>
      <w:r>
        <w:rPr>
          <w:rFonts w:ascii="Garamond" w:hAnsi="Garamond" w:cs="Angsana New"/>
          <w:sz w:val="24"/>
          <w:szCs w:val="24"/>
        </w:rPr>
        <w:t>puls</w:t>
      </w:r>
      <w:r w:rsidRPr="009D46C9">
        <w:rPr>
          <w:rFonts w:ascii="Garamond" w:hAnsi="Garamond" w:cs="Angsana New"/>
          <w:sz w:val="24"/>
          <w:szCs w:val="24"/>
        </w:rPr>
        <w:t>ā</w:t>
      </w:r>
      <w:r>
        <w:rPr>
          <w:rFonts w:ascii="Garamond" w:hAnsi="Garamond" w:cs="Angsana New"/>
          <w:sz w:val="24"/>
          <w:szCs w:val="24"/>
        </w:rPr>
        <w:t>s</w:t>
      </w:r>
      <w:proofErr w:type="spellEnd"/>
    </w:p>
    <w:p w14:paraId="254A2D84" w14:textId="3078FBE3" w:rsidR="002F10DA" w:rsidRDefault="002F10DA" w:rsidP="005C27E7">
      <w:pPr>
        <w:spacing w:after="0" w:line="240" w:lineRule="auto"/>
        <w:rPr>
          <w:rFonts w:ascii="Garamond" w:hAnsi="Garamond" w:cs="Angsana New"/>
          <w:sz w:val="24"/>
          <w:szCs w:val="24"/>
        </w:rPr>
      </w:pPr>
      <w:proofErr w:type="spellStart"/>
      <w:r>
        <w:rPr>
          <w:rFonts w:ascii="Garamond" w:hAnsi="Garamond" w:cs="Angsana New"/>
          <w:sz w:val="24"/>
          <w:szCs w:val="24"/>
        </w:rPr>
        <w:t>amō</w:t>
      </w:r>
      <w:proofErr w:type="spellEnd"/>
    </w:p>
    <w:p w14:paraId="2C640EF4" w14:textId="7B8C6C3B" w:rsidR="002F10DA" w:rsidRDefault="002F10DA" w:rsidP="005C27E7">
      <w:pPr>
        <w:spacing w:after="0" w:line="240" w:lineRule="auto"/>
        <w:rPr>
          <w:rFonts w:ascii="Garamond" w:hAnsi="Garamond" w:cs="Angsana New"/>
          <w:sz w:val="24"/>
          <w:szCs w:val="24"/>
        </w:rPr>
      </w:pPr>
      <w:proofErr w:type="spellStart"/>
      <w:r>
        <w:rPr>
          <w:rFonts w:ascii="Garamond" w:hAnsi="Garamond" w:cs="Angsana New"/>
          <w:sz w:val="24"/>
          <w:szCs w:val="24"/>
        </w:rPr>
        <w:lastRenderedPageBreak/>
        <w:t>recitat</w:t>
      </w:r>
      <w:proofErr w:type="spellEnd"/>
    </w:p>
    <w:p w14:paraId="10AD0A4F" w14:textId="76535822" w:rsidR="00354A54" w:rsidRDefault="00354A54" w:rsidP="005C27E7">
      <w:pPr>
        <w:spacing w:after="0" w:line="240" w:lineRule="auto"/>
        <w:rPr>
          <w:rFonts w:ascii="Garamond" w:hAnsi="Garamond" w:cs="Angsana New"/>
          <w:sz w:val="24"/>
          <w:szCs w:val="24"/>
        </w:rPr>
      </w:pPr>
      <w:proofErr w:type="spellStart"/>
      <w:r>
        <w:rPr>
          <w:rFonts w:ascii="Garamond" w:hAnsi="Garamond" w:cs="Angsana New"/>
          <w:sz w:val="24"/>
          <w:szCs w:val="24"/>
        </w:rPr>
        <w:t>vidēs</w:t>
      </w:r>
      <w:proofErr w:type="spellEnd"/>
    </w:p>
    <w:p w14:paraId="1FB7633A" w14:textId="77777777" w:rsidR="00F65C35" w:rsidRDefault="00F65C35" w:rsidP="005C27E7">
      <w:pPr>
        <w:spacing w:after="0" w:line="240" w:lineRule="auto"/>
        <w:rPr>
          <w:rFonts w:ascii="Garamond" w:hAnsi="Garamond" w:cs="Angsana New"/>
          <w:sz w:val="24"/>
          <w:szCs w:val="24"/>
        </w:rPr>
      </w:pPr>
    </w:p>
    <w:p w14:paraId="426AD4E0" w14:textId="61C6502E" w:rsidR="000A477A" w:rsidRDefault="000A477A" w:rsidP="000A477A">
      <w:pPr>
        <w:spacing w:after="0" w:line="240" w:lineRule="auto"/>
        <w:rPr>
          <w:rFonts w:ascii="Garamond" w:hAnsi="Garamond" w:cs="Angsana New"/>
          <w:b/>
          <w:bCs/>
          <w:sz w:val="24"/>
          <w:szCs w:val="24"/>
        </w:rPr>
      </w:pPr>
      <w:r>
        <w:rPr>
          <w:rFonts w:ascii="Garamond" w:hAnsi="Garamond" w:cs="Angsana New"/>
          <w:b/>
          <w:bCs/>
          <w:sz w:val="24"/>
          <w:szCs w:val="24"/>
        </w:rPr>
        <w:t>Chapter 2</w:t>
      </w:r>
    </w:p>
    <w:p w14:paraId="17756B05" w14:textId="77777777" w:rsidR="000A477A" w:rsidRPr="00F33B66" w:rsidRDefault="000A477A" w:rsidP="000A477A">
      <w:pPr>
        <w:spacing w:after="0" w:line="240" w:lineRule="auto"/>
        <w:rPr>
          <w:rFonts w:ascii="Garamond" w:hAnsi="Garamond" w:cs="Angsana New"/>
          <w:sz w:val="24"/>
          <w:szCs w:val="24"/>
        </w:rPr>
      </w:pPr>
      <w:r>
        <w:rPr>
          <w:rFonts w:ascii="Garamond" w:hAnsi="Garamond" w:cs="Angsana New"/>
          <w:b/>
          <w:bCs/>
          <w:sz w:val="24"/>
          <w:szCs w:val="24"/>
        </w:rPr>
        <w:t>(a)</w:t>
      </w:r>
    </w:p>
    <w:p w14:paraId="583C49CA" w14:textId="77777777" w:rsidR="000A477A" w:rsidRDefault="00BB510D" w:rsidP="005C27E7">
      <w:pPr>
        <w:spacing w:after="0" w:line="240" w:lineRule="auto"/>
        <w:rPr>
          <w:rFonts w:ascii="Garamond" w:hAnsi="Garamond" w:cs="Angsana New"/>
          <w:sz w:val="24"/>
          <w:szCs w:val="24"/>
        </w:rPr>
      </w:pPr>
      <w:r w:rsidRPr="009D46C9">
        <w:rPr>
          <w:rFonts w:ascii="Garamond" w:hAnsi="Garamond" w:cs="Angsana New"/>
          <w:sz w:val="24"/>
          <w:szCs w:val="24"/>
        </w:rPr>
        <w:t xml:space="preserve"> </w:t>
      </w:r>
    </w:p>
    <w:p w14:paraId="65B371FE" w14:textId="117E4EA9" w:rsidR="000A477A" w:rsidRDefault="000A477A" w:rsidP="00BB510D">
      <w:pPr>
        <w:pStyle w:val="ListParagraph"/>
        <w:numPr>
          <w:ilvl w:val="0"/>
          <w:numId w:val="4"/>
        </w:numPr>
        <w:spacing w:after="0" w:line="240" w:lineRule="auto"/>
        <w:rPr>
          <w:rFonts w:ascii="Garamond" w:hAnsi="Garamond" w:cs="Angsana New"/>
          <w:sz w:val="24"/>
          <w:szCs w:val="24"/>
        </w:rPr>
      </w:pPr>
      <w:proofErr w:type="spellStart"/>
      <w:r w:rsidRPr="000A477A">
        <w:rPr>
          <w:rFonts w:ascii="Garamond" w:hAnsi="Garamond" w:cs="Angsana New"/>
          <w:sz w:val="24"/>
          <w:szCs w:val="24"/>
        </w:rPr>
        <w:t>Vide</w:t>
      </w:r>
      <w:r w:rsidR="00BB510D" w:rsidRPr="000A477A">
        <w:rPr>
          <w:rFonts w:ascii="Garamond" w:hAnsi="Garamond" w:cs="Angsana New"/>
          <w:sz w:val="24"/>
          <w:szCs w:val="24"/>
        </w:rPr>
        <w:t>ō</w:t>
      </w:r>
      <w:proofErr w:type="spellEnd"/>
      <w:r>
        <w:rPr>
          <w:rFonts w:ascii="Garamond" w:hAnsi="Garamond" w:cs="Angsana New"/>
          <w:sz w:val="24"/>
          <w:szCs w:val="24"/>
        </w:rPr>
        <w:t xml:space="preserve"> </w:t>
      </w:r>
      <w:proofErr w:type="spellStart"/>
      <w:r>
        <w:rPr>
          <w:rFonts w:ascii="Garamond" w:hAnsi="Garamond" w:cs="Angsana New"/>
          <w:sz w:val="24"/>
          <w:szCs w:val="24"/>
        </w:rPr>
        <w:t>cathedr</w:t>
      </w:r>
      <w:proofErr w:type="spellEnd"/>
      <w:r w:rsidR="002F10DA">
        <w:rPr>
          <w:rFonts w:ascii="Garamond" w:hAnsi="Garamond" w:cs="Angsana New"/>
          <w:sz w:val="24"/>
          <w:szCs w:val="24"/>
        </w:rPr>
        <w:t>___</w:t>
      </w:r>
      <w:r>
        <w:rPr>
          <w:rFonts w:ascii="Garamond" w:hAnsi="Garamond" w:cs="Angsana New"/>
          <w:sz w:val="24"/>
          <w:szCs w:val="24"/>
        </w:rPr>
        <w:t xml:space="preserve"> in </w:t>
      </w:r>
      <w:proofErr w:type="spellStart"/>
      <w:r>
        <w:rPr>
          <w:rFonts w:ascii="Garamond" w:hAnsi="Garamond" w:cs="Angsana New"/>
          <w:sz w:val="24"/>
          <w:szCs w:val="24"/>
        </w:rPr>
        <w:t>lūd</w:t>
      </w:r>
      <w:proofErr w:type="spellEnd"/>
      <w:r w:rsidR="002F10DA">
        <w:rPr>
          <w:rFonts w:ascii="Garamond" w:hAnsi="Garamond" w:cs="Angsana New"/>
          <w:sz w:val="24"/>
          <w:szCs w:val="24"/>
        </w:rPr>
        <w:t>__</w:t>
      </w:r>
      <w:r>
        <w:rPr>
          <w:rFonts w:ascii="Garamond" w:hAnsi="Garamond" w:cs="Angsana New"/>
          <w:sz w:val="24"/>
          <w:szCs w:val="24"/>
        </w:rPr>
        <w:t>.</w:t>
      </w:r>
    </w:p>
    <w:p w14:paraId="3B87D034" w14:textId="0AB9110C" w:rsidR="000A477A" w:rsidRDefault="000A477A" w:rsidP="005C27E7">
      <w:pPr>
        <w:pStyle w:val="ListParagraph"/>
        <w:numPr>
          <w:ilvl w:val="0"/>
          <w:numId w:val="4"/>
        </w:numPr>
        <w:spacing w:after="0" w:line="240" w:lineRule="auto"/>
        <w:rPr>
          <w:rFonts w:ascii="Garamond" w:hAnsi="Garamond" w:cs="Angsana New"/>
          <w:sz w:val="24"/>
          <w:szCs w:val="24"/>
        </w:rPr>
      </w:pPr>
      <w:proofErr w:type="spellStart"/>
      <w:r w:rsidRPr="000A477A">
        <w:rPr>
          <w:rFonts w:ascii="Garamond" w:hAnsi="Garamond" w:cs="Angsana New"/>
          <w:sz w:val="24"/>
          <w:szCs w:val="24"/>
        </w:rPr>
        <w:t>Puer</w:t>
      </w:r>
      <w:r w:rsidR="00BB510D" w:rsidRPr="000A477A">
        <w:rPr>
          <w:rFonts w:ascii="Garamond" w:hAnsi="Garamond" w:cs="Angsana New"/>
          <w:sz w:val="24"/>
          <w:szCs w:val="24"/>
        </w:rPr>
        <w:t>ī</w:t>
      </w:r>
      <w:proofErr w:type="spellEnd"/>
      <w:r w:rsidRPr="000A477A">
        <w:rPr>
          <w:rFonts w:ascii="Garamond" w:hAnsi="Garamond" w:cs="Angsana New"/>
          <w:sz w:val="24"/>
          <w:szCs w:val="24"/>
        </w:rPr>
        <w:t xml:space="preserve"> in sell</w:t>
      </w:r>
      <w:r w:rsidR="002F10DA">
        <w:rPr>
          <w:rFonts w:ascii="Garamond" w:hAnsi="Garamond" w:cs="Angsana New"/>
          <w:sz w:val="24"/>
          <w:szCs w:val="24"/>
        </w:rPr>
        <w:t>___</w:t>
      </w:r>
      <w:r>
        <w:rPr>
          <w:rFonts w:ascii="Garamond" w:hAnsi="Garamond" w:cs="Angsana New"/>
          <w:sz w:val="24"/>
          <w:szCs w:val="24"/>
        </w:rPr>
        <w:t xml:space="preserve"> sed</w:t>
      </w:r>
      <w:r w:rsidR="002F10DA">
        <w:rPr>
          <w:rFonts w:ascii="Garamond" w:hAnsi="Garamond" w:cs="Angsana New"/>
          <w:sz w:val="24"/>
          <w:szCs w:val="24"/>
        </w:rPr>
        <w:t>____</w:t>
      </w:r>
      <w:r>
        <w:rPr>
          <w:rFonts w:ascii="Garamond" w:hAnsi="Garamond" w:cs="Angsana New"/>
          <w:sz w:val="24"/>
          <w:szCs w:val="24"/>
        </w:rPr>
        <w:t>.</w:t>
      </w:r>
    </w:p>
    <w:p w14:paraId="448B0167" w14:textId="1D2B3EE4" w:rsidR="000A477A" w:rsidRDefault="000A477A" w:rsidP="005C27E7">
      <w:pPr>
        <w:pStyle w:val="ListParagraph"/>
        <w:numPr>
          <w:ilvl w:val="0"/>
          <w:numId w:val="4"/>
        </w:numPr>
        <w:spacing w:after="0" w:line="240" w:lineRule="auto"/>
        <w:rPr>
          <w:rFonts w:ascii="Garamond" w:hAnsi="Garamond" w:cs="Angsana New"/>
          <w:sz w:val="24"/>
          <w:szCs w:val="24"/>
        </w:rPr>
      </w:pPr>
      <w:proofErr w:type="spellStart"/>
      <w:r w:rsidRPr="000A477A">
        <w:rPr>
          <w:rFonts w:ascii="Garamond" w:hAnsi="Garamond" w:cs="Angsana New"/>
          <w:sz w:val="24"/>
          <w:szCs w:val="24"/>
        </w:rPr>
        <w:t>D</w:t>
      </w:r>
      <w:r w:rsidR="00C74F6B" w:rsidRPr="000A477A">
        <w:rPr>
          <w:rFonts w:ascii="Garamond" w:hAnsi="Garamond" w:cs="Angsana New"/>
          <w:sz w:val="24"/>
          <w:szCs w:val="24"/>
        </w:rPr>
        <w:t>iscipul</w:t>
      </w:r>
      <w:proofErr w:type="spellEnd"/>
      <w:r w:rsidR="002F10DA">
        <w:rPr>
          <w:rFonts w:ascii="Garamond" w:hAnsi="Garamond" w:cs="Angsana New"/>
          <w:sz w:val="24"/>
          <w:szCs w:val="24"/>
        </w:rPr>
        <w:t>__</w:t>
      </w:r>
      <w:r w:rsidRPr="000A477A">
        <w:rPr>
          <w:rFonts w:ascii="Garamond" w:hAnsi="Garamond" w:cs="Angsana New"/>
          <w:sz w:val="24"/>
          <w:szCs w:val="24"/>
        </w:rPr>
        <w:t xml:space="preserve"> ovum in </w:t>
      </w:r>
      <w:proofErr w:type="spellStart"/>
      <w:r w:rsidRPr="000A477A">
        <w:rPr>
          <w:rFonts w:ascii="Garamond" w:hAnsi="Garamond" w:cs="Angsana New"/>
          <w:sz w:val="24"/>
          <w:szCs w:val="24"/>
        </w:rPr>
        <w:t>cathedr</w:t>
      </w:r>
      <w:proofErr w:type="spellEnd"/>
      <w:r w:rsidR="002F10DA">
        <w:rPr>
          <w:rFonts w:ascii="Garamond" w:hAnsi="Garamond" w:cs="Angsana New"/>
          <w:sz w:val="24"/>
          <w:szCs w:val="24"/>
        </w:rPr>
        <w:t>___</w:t>
      </w:r>
      <w:r w:rsidRPr="000A477A">
        <w:rPr>
          <w:rFonts w:ascii="Garamond" w:hAnsi="Garamond" w:cs="Angsana New"/>
          <w:sz w:val="24"/>
          <w:szCs w:val="24"/>
        </w:rPr>
        <w:t xml:space="preserve"> </w:t>
      </w:r>
      <w:proofErr w:type="spellStart"/>
      <w:r>
        <w:rPr>
          <w:rFonts w:ascii="Garamond" w:hAnsi="Garamond" w:cs="Angsana New"/>
          <w:sz w:val="24"/>
          <w:szCs w:val="24"/>
        </w:rPr>
        <w:t>p</w:t>
      </w:r>
      <w:r w:rsidR="00C74F6B" w:rsidRPr="000A477A">
        <w:rPr>
          <w:rFonts w:ascii="Garamond" w:hAnsi="Garamond" w:cs="Angsana New"/>
          <w:sz w:val="24"/>
          <w:szCs w:val="24"/>
        </w:rPr>
        <w:t>ō</w:t>
      </w:r>
      <w:r>
        <w:rPr>
          <w:rFonts w:ascii="Garamond" w:hAnsi="Garamond" w:cs="Angsana New"/>
          <w:sz w:val="24"/>
          <w:szCs w:val="24"/>
        </w:rPr>
        <w:t>nunt</w:t>
      </w:r>
      <w:proofErr w:type="spellEnd"/>
      <w:r>
        <w:rPr>
          <w:rFonts w:ascii="Garamond" w:hAnsi="Garamond" w:cs="Angsana New"/>
          <w:sz w:val="24"/>
          <w:szCs w:val="24"/>
        </w:rPr>
        <w:t>.</w:t>
      </w:r>
    </w:p>
    <w:p w14:paraId="7816F51B" w14:textId="28C92EF7" w:rsidR="002F10DA" w:rsidRDefault="000A477A" w:rsidP="005C27E7">
      <w:pPr>
        <w:pStyle w:val="ListParagraph"/>
        <w:numPr>
          <w:ilvl w:val="0"/>
          <w:numId w:val="4"/>
        </w:numPr>
        <w:spacing w:after="0" w:line="240" w:lineRule="auto"/>
        <w:rPr>
          <w:rFonts w:ascii="Garamond" w:hAnsi="Garamond" w:cs="Angsana New"/>
          <w:sz w:val="24"/>
          <w:szCs w:val="24"/>
        </w:rPr>
      </w:pPr>
      <w:r>
        <w:rPr>
          <w:rFonts w:ascii="Garamond" w:hAnsi="Garamond" w:cs="Angsana New"/>
          <w:sz w:val="24"/>
          <w:szCs w:val="24"/>
        </w:rPr>
        <w:t xml:space="preserve">Magister </w:t>
      </w:r>
      <w:r w:rsidR="002F10DA">
        <w:rPr>
          <w:rFonts w:ascii="Garamond" w:hAnsi="Garamond" w:cs="Angsana New"/>
          <w:sz w:val="24"/>
          <w:szCs w:val="24"/>
        </w:rPr>
        <w:t xml:space="preserve">in </w:t>
      </w:r>
      <w:proofErr w:type="spellStart"/>
      <w:r w:rsidR="002F10DA">
        <w:rPr>
          <w:rFonts w:ascii="Garamond" w:hAnsi="Garamond" w:cs="Angsana New"/>
          <w:sz w:val="24"/>
          <w:szCs w:val="24"/>
        </w:rPr>
        <w:t>cathedr</w:t>
      </w:r>
      <w:proofErr w:type="spellEnd"/>
      <w:r w:rsidR="002F10DA">
        <w:rPr>
          <w:rFonts w:ascii="Garamond" w:hAnsi="Garamond" w:cs="Angsana New"/>
          <w:sz w:val="24"/>
          <w:szCs w:val="24"/>
        </w:rPr>
        <w:t xml:space="preserve">___ et in </w:t>
      </w:r>
      <w:proofErr w:type="spellStart"/>
      <w:r w:rsidR="002F10DA">
        <w:rPr>
          <w:rFonts w:ascii="Garamond" w:hAnsi="Garamond" w:cs="Angsana New"/>
          <w:sz w:val="24"/>
          <w:szCs w:val="24"/>
        </w:rPr>
        <w:t>ōv</w:t>
      </w:r>
      <w:proofErr w:type="spellEnd"/>
      <w:r w:rsidR="002F10DA">
        <w:rPr>
          <w:rFonts w:ascii="Garamond" w:hAnsi="Garamond" w:cs="Angsana New"/>
          <w:sz w:val="24"/>
          <w:szCs w:val="24"/>
        </w:rPr>
        <w:t>___ quoque sed ___________.</w:t>
      </w:r>
    </w:p>
    <w:p w14:paraId="7C89E4E4" w14:textId="1E75922D" w:rsidR="002F10DA" w:rsidRDefault="002F10DA" w:rsidP="005C27E7">
      <w:pPr>
        <w:pStyle w:val="ListParagraph"/>
        <w:numPr>
          <w:ilvl w:val="0"/>
          <w:numId w:val="4"/>
        </w:numPr>
        <w:spacing w:after="0" w:line="240" w:lineRule="auto"/>
        <w:rPr>
          <w:rFonts w:ascii="Garamond" w:hAnsi="Garamond" w:cs="Angsana New"/>
          <w:sz w:val="24"/>
          <w:szCs w:val="24"/>
        </w:rPr>
      </w:pPr>
      <w:proofErr w:type="spellStart"/>
      <w:r>
        <w:rPr>
          <w:rFonts w:ascii="Garamond" w:hAnsi="Garamond" w:cs="Angsana New"/>
          <w:sz w:val="24"/>
          <w:szCs w:val="24"/>
        </w:rPr>
        <w:t>Quibus</w:t>
      </w:r>
      <w:proofErr w:type="spellEnd"/>
      <w:r>
        <w:rPr>
          <w:rFonts w:ascii="Garamond" w:hAnsi="Garamond" w:cs="Angsana New"/>
          <w:sz w:val="24"/>
          <w:szCs w:val="24"/>
        </w:rPr>
        <w:t xml:space="preserve"> </w:t>
      </w:r>
      <w:proofErr w:type="spellStart"/>
      <w:r w:rsidR="00BE2A90">
        <w:rPr>
          <w:rFonts w:ascii="Garamond" w:hAnsi="Garamond" w:cs="Angsana New"/>
          <w:sz w:val="24"/>
          <w:szCs w:val="24"/>
        </w:rPr>
        <w:t>ī</w:t>
      </w:r>
      <w:r>
        <w:rPr>
          <w:rFonts w:ascii="Garamond" w:hAnsi="Garamond" w:cs="Angsana New"/>
          <w:sz w:val="24"/>
          <w:szCs w:val="24"/>
        </w:rPr>
        <w:t>nstr</w:t>
      </w:r>
      <w:r w:rsidR="00BE2A90">
        <w:rPr>
          <w:rFonts w:ascii="Garamond" w:hAnsi="Garamond" w:cs="Angsana New"/>
          <w:sz w:val="24"/>
          <w:szCs w:val="24"/>
        </w:rPr>
        <w:t>ū</w:t>
      </w:r>
      <w:r>
        <w:rPr>
          <w:rFonts w:ascii="Garamond" w:hAnsi="Garamond" w:cs="Angsana New"/>
          <w:sz w:val="24"/>
          <w:szCs w:val="24"/>
        </w:rPr>
        <w:t>ment</w:t>
      </w:r>
      <w:proofErr w:type="spellEnd"/>
      <w:r>
        <w:rPr>
          <w:rFonts w:ascii="Garamond" w:hAnsi="Garamond" w:cs="Angsana New"/>
          <w:sz w:val="24"/>
          <w:szCs w:val="24"/>
        </w:rPr>
        <w:t xml:space="preserve">_____ magister </w:t>
      </w:r>
      <w:proofErr w:type="spellStart"/>
      <w:r>
        <w:rPr>
          <w:rFonts w:ascii="Garamond" w:hAnsi="Garamond" w:cs="Angsana New"/>
          <w:sz w:val="24"/>
          <w:szCs w:val="24"/>
        </w:rPr>
        <w:t>puer</w:t>
      </w:r>
      <w:proofErr w:type="spellEnd"/>
      <w:r>
        <w:rPr>
          <w:rFonts w:ascii="Garamond" w:hAnsi="Garamond" w:cs="Angsana New"/>
          <w:sz w:val="24"/>
          <w:szCs w:val="24"/>
        </w:rPr>
        <w:t xml:space="preserve">____ </w:t>
      </w:r>
      <w:proofErr w:type="spellStart"/>
      <w:r>
        <w:rPr>
          <w:rFonts w:ascii="Garamond" w:hAnsi="Garamond" w:cs="Angsana New"/>
          <w:sz w:val="24"/>
          <w:szCs w:val="24"/>
        </w:rPr>
        <w:t>caed</w:t>
      </w:r>
      <w:proofErr w:type="spellEnd"/>
      <w:r>
        <w:rPr>
          <w:rFonts w:ascii="Garamond" w:hAnsi="Garamond" w:cs="Angsana New"/>
          <w:sz w:val="24"/>
          <w:szCs w:val="24"/>
        </w:rPr>
        <w:t>_____?</w:t>
      </w:r>
    </w:p>
    <w:p w14:paraId="2682B4B0" w14:textId="77777777" w:rsidR="002F10DA" w:rsidRDefault="002F10DA" w:rsidP="002F10DA">
      <w:pPr>
        <w:pStyle w:val="ListParagraph"/>
        <w:spacing w:after="0" w:line="240" w:lineRule="auto"/>
        <w:rPr>
          <w:rFonts w:ascii="Garamond" w:hAnsi="Garamond" w:cs="Angsana New"/>
          <w:sz w:val="24"/>
          <w:szCs w:val="24"/>
        </w:rPr>
      </w:pPr>
    </w:p>
    <w:p w14:paraId="50726356" w14:textId="57F14E71" w:rsidR="002F10DA" w:rsidRDefault="002F10DA" w:rsidP="002F10DA">
      <w:pPr>
        <w:spacing w:after="0" w:line="240" w:lineRule="auto"/>
        <w:rPr>
          <w:rFonts w:ascii="Garamond" w:hAnsi="Garamond" w:cs="Angsana New"/>
          <w:b/>
          <w:bCs/>
          <w:sz w:val="24"/>
          <w:szCs w:val="24"/>
        </w:rPr>
      </w:pPr>
      <w:r>
        <w:rPr>
          <w:rFonts w:ascii="Garamond" w:hAnsi="Garamond" w:cs="Angsana New"/>
          <w:b/>
          <w:bCs/>
          <w:sz w:val="24"/>
          <w:szCs w:val="24"/>
        </w:rPr>
        <w:t>(</w:t>
      </w:r>
      <w:r w:rsidR="00BE2A90">
        <w:rPr>
          <w:rFonts w:ascii="Garamond" w:hAnsi="Garamond" w:cs="Angsana New"/>
          <w:b/>
          <w:bCs/>
          <w:sz w:val="24"/>
          <w:szCs w:val="24"/>
        </w:rPr>
        <w:t>b</w:t>
      </w:r>
      <w:r>
        <w:rPr>
          <w:rFonts w:ascii="Garamond" w:hAnsi="Garamond" w:cs="Angsana New"/>
          <w:b/>
          <w:bCs/>
          <w:sz w:val="24"/>
          <w:szCs w:val="24"/>
        </w:rPr>
        <w:t>)</w:t>
      </w:r>
    </w:p>
    <w:p w14:paraId="5F5B2209" w14:textId="46359D11" w:rsidR="00BE2A90" w:rsidRDefault="00BE2A90" w:rsidP="002F10DA">
      <w:pPr>
        <w:spacing w:after="0" w:line="240" w:lineRule="auto"/>
        <w:rPr>
          <w:rFonts w:ascii="Garamond" w:hAnsi="Garamond" w:cs="Angsana New"/>
          <w:b/>
          <w:bCs/>
          <w:sz w:val="24"/>
          <w:szCs w:val="24"/>
        </w:rPr>
      </w:pPr>
    </w:p>
    <w:p w14:paraId="11D7814D" w14:textId="2BF25406" w:rsidR="00BE2A90" w:rsidRPr="00BE2A90" w:rsidRDefault="00BE2A90" w:rsidP="002F10DA">
      <w:pPr>
        <w:spacing w:after="0" w:line="240" w:lineRule="auto"/>
        <w:rPr>
          <w:rFonts w:ascii="Garamond" w:hAnsi="Garamond" w:cs="Angsana New"/>
          <w:sz w:val="24"/>
          <w:szCs w:val="24"/>
        </w:rPr>
      </w:pPr>
      <w:r>
        <w:rPr>
          <w:rFonts w:ascii="Garamond" w:hAnsi="Garamond" w:cs="Angsana New"/>
          <w:sz w:val="24"/>
          <w:szCs w:val="24"/>
        </w:rPr>
        <w:t xml:space="preserve">Put into the appropriate form after </w:t>
      </w:r>
      <w:proofErr w:type="spellStart"/>
      <w:r w:rsidRPr="00BE2A90">
        <w:rPr>
          <w:rFonts w:ascii="Garamond" w:hAnsi="Garamond" w:cs="Angsana New"/>
          <w:i/>
          <w:iCs/>
          <w:sz w:val="24"/>
          <w:szCs w:val="24"/>
        </w:rPr>
        <w:t>Vidēmus</w:t>
      </w:r>
      <w:proofErr w:type="spellEnd"/>
      <w:r>
        <w:rPr>
          <w:rFonts w:ascii="Garamond" w:hAnsi="Garamond" w:cs="Angsana New"/>
          <w:sz w:val="24"/>
          <w:szCs w:val="24"/>
        </w:rPr>
        <w:t>:</w:t>
      </w:r>
    </w:p>
    <w:p w14:paraId="68099856" w14:textId="0A8E3D48" w:rsidR="00BE2A90" w:rsidRDefault="00BE2A90" w:rsidP="002F10DA">
      <w:pPr>
        <w:spacing w:after="0" w:line="240" w:lineRule="auto"/>
        <w:rPr>
          <w:rFonts w:ascii="Garamond" w:hAnsi="Garamond" w:cs="Angsana New"/>
          <w:sz w:val="24"/>
          <w:szCs w:val="24"/>
        </w:rPr>
      </w:pPr>
    </w:p>
    <w:p w14:paraId="0DD1A822" w14:textId="2383BE63" w:rsidR="00BE2A90" w:rsidRDefault="00BE2A90" w:rsidP="002F10DA">
      <w:pPr>
        <w:spacing w:after="0" w:line="240" w:lineRule="auto"/>
        <w:rPr>
          <w:rFonts w:ascii="Garamond" w:hAnsi="Garamond" w:cs="Angsana New"/>
          <w:sz w:val="24"/>
          <w:szCs w:val="24"/>
        </w:rPr>
      </w:pPr>
      <w:r>
        <w:rPr>
          <w:rFonts w:ascii="Garamond" w:hAnsi="Garamond" w:cs="Angsana New"/>
          <w:sz w:val="24"/>
          <w:szCs w:val="24"/>
        </w:rPr>
        <w:t>cathedra, s</w:t>
      </w:r>
      <w:proofErr w:type="spellStart"/>
      <w:r>
        <w:rPr>
          <w:rFonts w:ascii="Garamond" w:hAnsi="Garamond" w:cs="Angsana New"/>
          <w:sz w:val="24"/>
          <w:szCs w:val="24"/>
        </w:rPr>
        <w:t>ella</w:t>
      </w:r>
      <w:proofErr w:type="spellEnd"/>
      <w:r>
        <w:rPr>
          <w:rFonts w:ascii="Garamond" w:hAnsi="Garamond" w:cs="Angsana New"/>
          <w:sz w:val="24"/>
          <w:szCs w:val="24"/>
        </w:rPr>
        <w:t xml:space="preserve">, </w:t>
      </w:r>
      <w:proofErr w:type="spellStart"/>
      <w:r>
        <w:rPr>
          <w:rFonts w:ascii="Garamond" w:hAnsi="Garamond" w:cs="Angsana New"/>
          <w:sz w:val="24"/>
          <w:szCs w:val="24"/>
        </w:rPr>
        <w:t>puer</w:t>
      </w:r>
      <w:proofErr w:type="spellEnd"/>
      <w:r>
        <w:rPr>
          <w:rFonts w:ascii="Garamond" w:hAnsi="Garamond" w:cs="Angsana New"/>
          <w:sz w:val="24"/>
          <w:szCs w:val="24"/>
        </w:rPr>
        <w:t xml:space="preserve">, </w:t>
      </w:r>
      <w:proofErr w:type="spellStart"/>
      <w:r>
        <w:rPr>
          <w:rFonts w:ascii="Garamond" w:hAnsi="Garamond" w:cs="Angsana New"/>
          <w:sz w:val="24"/>
          <w:szCs w:val="24"/>
        </w:rPr>
        <w:t>discipulus</w:t>
      </w:r>
      <w:proofErr w:type="spellEnd"/>
      <w:r>
        <w:rPr>
          <w:rFonts w:ascii="Garamond" w:hAnsi="Garamond" w:cs="Angsana New"/>
          <w:sz w:val="24"/>
          <w:szCs w:val="24"/>
        </w:rPr>
        <w:t xml:space="preserve">, magister, baculum, </w:t>
      </w:r>
      <w:proofErr w:type="spellStart"/>
      <w:r>
        <w:rPr>
          <w:rFonts w:ascii="Garamond" w:hAnsi="Garamond" w:cs="Angsana New"/>
          <w:sz w:val="24"/>
          <w:szCs w:val="24"/>
        </w:rPr>
        <w:t>libellus</w:t>
      </w:r>
      <w:proofErr w:type="spellEnd"/>
      <w:r>
        <w:rPr>
          <w:rFonts w:ascii="Garamond" w:hAnsi="Garamond" w:cs="Angsana New"/>
          <w:sz w:val="24"/>
          <w:szCs w:val="24"/>
        </w:rPr>
        <w:t xml:space="preserve">, </w:t>
      </w:r>
      <w:proofErr w:type="spellStart"/>
      <w:r>
        <w:rPr>
          <w:rFonts w:ascii="Garamond" w:hAnsi="Garamond" w:cs="Angsana New"/>
          <w:sz w:val="24"/>
          <w:szCs w:val="24"/>
        </w:rPr>
        <w:t>ōvum</w:t>
      </w:r>
      <w:proofErr w:type="spellEnd"/>
      <w:r>
        <w:rPr>
          <w:rFonts w:ascii="Garamond" w:hAnsi="Garamond" w:cs="Angsana New"/>
          <w:sz w:val="24"/>
          <w:szCs w:val="24"/>
        </w:rPr>
        <w:t xml:space="preserve">, fenestra, </w:t>
      </w:r>
      <w:proofErr w:type="spellStart"/>
      <w:r>
        <w:rPr>
          <w:rFonts w:ascii="Garamond" w:hAnsi="Garamond" w:cs="Angsana New"/>
          <w:sz w:val="24"/>
          <w:szCs w:val="24"/>
        </w:rPr>
        <w:t>īnstrūment</w:t>
      </w:r>
      <w:r>
        <w:rPr>
          <w:rFonts w:ascii="Garamond" w:hAnsi="Garamond" w:cs="Angsana New"/>
          <w:sz w:val="24"/>
          <w:szCs w:val="24"/>
        </w:rPr>
        <w:t>um</w:t>
      </w:r>
      <w:proofErr w:type="spellEnd"/>
    </w:p>
    <w:p w14:paraId="102BA2ED" w14:textId="52A93314" w:rsidR="00BE2A90" w:rsidRDefault="00BE2A90" w:rsidP="002F10DA">
      <w:pPr>
        <w:spacing w:after="0" w:line="240" w:lineRule="auto"/>
        <w:rPr>
          <w:rFonts w:ascii="Garamond" w:hAnsi="Garamond" w:cs="Angsana New"/>
          <w:sz w:val="24"/>
          <w:szCs w:val="24"/>
        </w:rPr>
      </w:pPr>
      <w:r>
        <w:rPr>
          <w:rFonts w:ascii="Garamond" w:hAnsi="Garamond" w:cs="Angsana New"/>
          <w:sz w:val="24"/>
          <w:szCs w:val="24"/>
        </w:rPr>
        <w:t xml:space="preserve">cathedrae, sellae, </w:t>
      </w:r>
      <w:proofErr w:type="spellStart"/>
      <w:r>
        <w:rPr>
          <w:rFonts w:ascii="Garamond" w:hAnsi="Garamond" w:cs="Angsana New"/>
          <w:sz w:val="24"/>
          <w:szCs w:val="24"/>
        </w:rPr>
        <w:t>puerī</w:t>
      </w:r>
      <w:proofErr w:type="spellEnd"/>
      <w:r>
        <w:rPr>
          <w:rFonts w:ascii="Garamond" w:hAnsi="Garamond" w:cs="Angsana New"/>
          <w:sz w:val="24"/>
          <w:szCs w:val="24"/>
        </w:rPr>
        <w:t xml:space="preserve">, </w:t>
      </w:r>
      <w:proofErr w:type="spellStart"/>
      <w:r>
        <w:rPr>
          <w:rFonts w:ascii="Garamond" w:hAnsi="Garamond" w:cs="Angsana New"/>
          <w:sz w:val="24"/>
          <w:szCs w:val="24"/>
        </w:rPr>
        <w:t>discipulī</w:t>
      </w:r>
      <w:proofErr w:type="spellEnd"/>
      <w:r>
        <w:rPr>
          <w:rFonts w:ascii="Garamond" w:hAnsi="Garamond" w:cs="Angsana New"/>
          <w:sz w:val="24"/>
          <w:szCs w:val="24"/>
        </w:rPr>
        <w:t xml:space="preserve">, </w:t>
      </w:r>
      <w:proofErr w:type="spellStart"/>
      <w:r>
        <w:rPr>
          <w:rFonts w:ascii="Garamond" w:hAnsi="Garamond" w:cs="Angsana New"/>
          <w:sz w:val="24"/>
          <w:szCs w:val="24"/>
        </w:rPr>
        <w:t>magistrī</w:t>
      </w:r>
      <w:proofErr w:type="spellEnd"/>
      <w:r>
        <w:rPr>
          <w:rFonts w:ascii="Garamond" w:hAnsi="Garamond" w:cs="Angsana New"/>
          <w:sz w:val="24"/>
          <w:szCs w:val="24"/>
        </w:rPr>
        <w:t xml:space="preserve">, </w:t>
      </w:r>
      <w:proofErr w:type="spellStart"/>
      <w:r>
        <w:rPr>
          <w:rFonts w:ascii="Garamond" w:hAnsi="Garamond" w:cs="Angsana New"/>
          <w:sz w:val="24"/>
          <w:szCs w:val="24"/>
        </w:rPr>
        <w:t>bacula</w:t>
      </w:r>
      <w:proofErr w:type="spellEnd"/>
      <w:r>
        <w:rPr>
          <w:rFonts w:ascii="Garamond" w:hAnsi="Garamond" w:cs="Angsana New"/>
          <w:sz w:val="24"/>
          <w:szCs w:val="24"/>
        </w:rPr>
        <w:t xml:space="preserve">, </w:t>
      </w:r>
      <w:proofErr w:type="spellStart"/>
      <w:r>
        <w:rPr>
          <w:rFonts w:ascii="Garamond" w:hAnsi="Garamond" w:cs="Angsana New"/>
          <w:sz w:val="24"/>
          <w:szCs w:val="24"/>
        </w:rPr>
        <w:t>libellī</w:t>
      </w:r>
      <w:proofErr w:type="spellEnd"/>
      <w:r>
        <w:rPr>
          <w:rFonts w:ascii="Garamond" w:hAnsi="Garamond" w:cs="Angsana New"/>
          <w:sz w:val="24"/>
          <w:szCs w:val="24"/>
        </w:rPr>
        <w:t xml:space="preserve">, </w:t>
      </w:r>
      <w:proofErr w:type="spellStart"/>
      <w:r>
        <w:rPr>
          <w:rFonts w:ascii="Garamond" w:hAnsi="Garamond" w:cs="Angsana New"/>
          <w:sz w:val="24"/>
          <w:szCs w:val="24"/>
        </w:rPr>
        <w:t>ōva</w:t>
      </w:r>
      <w:proofErr w:type="spellEnd"/>
      <w:r>
        <w:rPr>
          <w:rFonts w:ascii="Garamond" w:hAnsi="Garamond" w:cs="Angsana New"/>
          <w:sz w:val="24"/>
          <w:szCs w:val="24"/>
        </w:rPr>
        <w:t xml:space="preserve">, </w:t>
      </w:r>
      <w:proofErr w:type="spellStart"/>
      <w:r>
        <w:rPr>
          <w:rFonts w:ascii="Garamond" w:hAnsi="Garamond" w:cs="Angsana New"/>
          <w:sz w:val="24"/>
          <w:szCs w:val="24"/>
        </w:rPr>
        <w:t>īnstrūmenta</w:t>
      </w:r>
      <w:proofErr w:type="spellEnd"/>
    </w:p>
    <w:p w14:paraId="11D441E3" w14:textId="77777777" w:rsidR="00BE2A90" w:rsidRPr="00F33B66" w:rsidRDefault="00BE2A90" w:rsidP="002F10DA">
      <w:pPr>
        <w:spacing w:after="0" w:line="240" w:lineRule="auto"/>
        <w:rPr>
          <w:rFonts w:ascii="Garamond" w:hAnsi="Garamond" w:cs="Angsana New"/>
          <w:sz w:val="24"/>
          <w:szCs w:val="24"/>
        </w:rPr>
      </w:pPr>
    </w:p>
    <w:p w14:paraId="21DC1D54" w14:textId="2663A658" w:rsidR="00BE2A90" w:rsidRPr="00F33B66" w:rsidRDefault="00BE2A90" w:rsidP="00BE2A90">
      <w:pPr>
        <w:spacing w:after="0" w:line="240" w:lineRule="auto"/>
        <w:rPr>
          <w:rFonts w:ascii="Garamond" w:hAnsi="Garamond" w:cs="Angsana New"/>
          <w:sz w:val="24"/>
          <w:szCs w:val="24"/>
        </w:rPr>
      </w:pPr>
      <w:r>
        <w:rPr>
          <w:rFonts w:ascii="Garamond" w:hAnsi="Garamond" w:cs="Angsana New"/>
          <w:b/>
          <w:bCs/>
          <w:sz w:val="24"/>
          <w:szCs w:val="24"/>
        </w:rPr>
        <w:t>(</w:t>
      </w:r>
      <w:r>
        <w:rPr>
          <w:rFonts w:ascii="Garamond" w:hAnsi="Garamond" w:cs="Angsana New"/>
          <w:b/>
          <w:bCs/>
          <w:sz w:val="24"/>
          <w:szCs w:val="24"/>
        </w:rPr>
        <w:t>c</w:t>
      </w:r>
      <w:r>
        <w:rPr>
          <w:rFonts w:ascii="Garamond" w:hAnsi="Garamond" w:cs="Angsana New"/>
          <w:b/>
          <w:bCs/>
          <w:sz w:val="24"/>
          <w:szCs w:val="24"/>
        </w:rPr>
        <w:t>)</w:t>
      </w:r>
    </w:p>
    <w:p w14:paraId="59CCF25A" w14:textId="267A49D4" w:rsidR="009D46C9" w:rsidRDefault="009D46C9" w:rsidP="005C27E7">
      <w:pPr>
        <w:spacing w:after="0" w:line="240" w:lineRule="auto"/>
        <w:rPr>
          <w:rFonts w:ascii="Garamond" w:hAnsi="Garamond" w:cs="Angsana New"/>
          <w:sz w:val="24"/>
          <w:szCs w:val="24"/>
        </w:rPr>
      </w:pPr>
    </w:p>
    <w:p w14:paraId="27DC453E" w14:textId="37CA9577" w:rsidR="00BE2A90" w:rsidRDefault="00BE2A90" w:rsidP="009D46C9">
      <w:pPr>
        <w:spacing w:after="0" w:line="240" w:lineRule="auto"/>
        <w:rPr>
          <w:rFonts w:ascii="Garamond" w:hAnsi="Garamond" w:cs="Angsana New"/>
          <w:sz w:val="24"/>
          <w:szCs w:val="24"/>
        </w:rPr>
      </w:pPr>
      <w:r>
        <w:rPr>
          <w:rFonts w:ascii="Garamond" w:hAnsi="Garamond" w:cs="Angsana New"/>
          <w:sz w:val="24"/>
          <w:szCs w:val="24"/>
        </w:rPr>
        <w:t>Put into the singular:</w:t>
      </w:r>
    </w:p>
    <w:p w14:paraId="71D4D589" w14:textId="3341A5FB" w:rsidR="00BE2A90" w:rsidRDefault="00BE2A90" w:rsidP="009D46C9">
      <w:pPr>
        <w:spacing w:after="0" w:line="240" w:lineRule="auto"/>
        <w:rPr>
          <w:rFonts w:ascii="Garamond" w:hAnsi="Garamond" w:cs="Angsana New"/>
          <w:sz w:val="24"/>
          <w:szCs w:val="24"/>
        </w:rPr>
      </w:pPr>
      <w:proofErr w:type="spellStart"/>
      <w:r>
        <w:rPr>
          <w:rFonts w:ascii="Garamond" w:hAnsi="Garamond" w:cs="Angsana New"/>
          <w:sz w:val="24"/>
          <w:szCs w:val="24"/>
        </w:rPr>
        <w:t>Facitis</w:t>
      </w:r>
      <w:proofErr w:type="spellEnd"/>
      <w:r>
        <w:rPr>
          <w:rFonts w:ascii="Garamond" w:hAnsi="Garamond" w:cs="Angsana New"/>
          <w:sz w:val="24"/>
          <w:szCs w:val="24"/>
        </w:rPr>
        <w:t xml:space="preserve">, </w:t>
      </w:r>
      <w:proofErr w:type="spellStart"/>
      <w:r>
        <w:rPr>
          <w:rFonts w:ascii="Garamond" w:hAnsi="Garamond" w:cs="Angsana New"/>
          <w:sz w:val="24"/>
          <w:szCs w:val="24"/>
        </w:rPr>
        <w:t>caedunt</w:t>
      </w:r>
      <w:proofErr w:type="spellEnd"/>
      <w:r>
        <w:rPr>
          <w:rFonts w:ascii="Garamond" w:hAnsi="Garamond" w:cs="Angsana New"/>
          <w:sz w:val="24"/>
          <w:szCs w:val="24"/>
        </w:rPr>
        <w:t xml:space="preserve">, </w:t>
      </w:r>
      <w:proofErr w:type="spellStart"/>
      <w:r>
        <w:rPr>
          <w:rFonts w:ascii="Garamond" w:hAnsi="Garamond" w:cs="Angsana New"/>
          <w:sz w:val="24"/>
          <w:szCs w:val="24"/>
        </w:rPr>
        <w:t>intrāmus</w:t>
      </w:r>
      <w:proofErr w:type="spellEnd"/>
      <w:r>
        <w:rPr>
          <w:rFonts w:ascii="Garamond" w:hAnsi="Garamond" w:cs="Angsana New"/>
          <w:sz w:val="24"/>
          <w:szCs w:val="24"/>
        </w:rPr>
        <w:t xml:space="preserve">, </w:t>
      </w:r>
      <w:proofErr w:type="spellStart"/>
      <w:r>
        <w:rPr>
          <w:rFonts w:ascii="Garamond" w:hAnsi="Garamond" w:cs="Angsana New"/>
          <w:sz w:val="24"/>
          <w:szCs w:val="24"/>
        </w:rPr>
        <w:t>respondētis</w:t>
      </w:r>
      <w:proofErr w:type="spellEnd"/>
      <w:r>
        <w:rPr>
          <w:rFonts w:ascii="Garamond" w:hAnsi="Garamond" w:cs="Angsana New"/>
          <w:sz w:val="24"/>
          <w:szCs w:val="24"/>
        </w:rPr>
        <w:t xml:space="preserve">, </w:t>
      </w:r>
      <w:proofErr w:type="spellStart"/>
      <w:r>
        <w:rPr>
          <w:rFonts w:ascii="Garamond" w:hAnsi="Garamond" w:cs="Angsana New"/>
          <w:sz w:val="24"/>
          <w:szCs w:val="24"/>
        </w:rPr>
        <w:t>sumus</w:t>
      </w:r>
      <w:proofErr w:type="spellEnd"/>
      <w:r>
        <w:rPr>
          <w:rFonts w:ascii="Garamond" w:hAnsi="Garamond" w:cs="Angsana New"/>
          <w:sz w:val="24"/>
          <w:szCs w:val="24"/>
        </w:rPr>
        <w:t xml:space="preserve">, </w:t>
      </w:r>
      <w:proofErr w:type="spellStart"/>
      <w:r>
        <w:rPr>
          <w:rFonts w:ascii="Garamond" w:hAnsi="Garamond" w:cs="Angsana New"/>
          <w:sz w:val="24"/>
          <w:szCs w:val="24"/>
        </w:rPr>
        <w:t>capiunt</w:t>
      </w:r>
      <w:proofErr w:type="spellEnd"/>
      <w:r>
        <w:rPr>
          <w:rFonts w:ascii="Garamond" w:hAnsi="Garamond" w:cs="Angsana New"/>
          <w:sz w:val="24"/>
          <w:szCs w:val="24"/>
        </w:rPr>
        <w:t xml:space="preserve">, </w:t>
      </w:r>
      <w:proofErr w:type="spellStart"/>
      <w:r>
        <w:rPr>
          <w:rFonts w:ascii="Garamond" w:hAnsi="Garamond" w:cs="Angsana New"/>
          <w:sz w:val="24"/>
          <w:szCs w:val="24"/>
        </w:rPr>
        <w:t>recitātis</w:t>
      </w:r>
      <w:proofErr w:type="spellEnd"/>
      <w:r>
        <w:rPr>
          <w:rFonts w:ascii="Garamond" w:hAnsi="Garamond" w:cs="Angsana New"/>
          <w:sz w:val="24"/>
          <w:szCs w:val="24"/>
        </w:rPr>
        <w:t xml:space="preserve">, </w:t>
      </w:r>
      <w:proofErr w:type="spellStart"/>
      <w:r>
        <w:rPr>
          <w:rFonts w:ascii="Garamond" w:hAnsi="Garamond" w:cs="Angsana New"/>
          <w:sz w:val="24"/>
          <w:szCs w:val="24"/>
        </w:rPr>
        <w:t>frangimus</w:t>
      </w:r>
      <w:proofErr w:type="spellEnd"/>
      <w:r>
        <w:rPr>
          <w:rFonts w:ascii="Garamond" w:hAnsi="Garamond" w:cs="Angsana New"/>
          <w:sz w:val="24"/>
          <w:szCs w:val="24"/>
        </w:rPr>
        <w:t xml:space="preserve">, </w:t>
      </w:r>
      <w:proofErr w:type="spellStart"/>
      <w:r>
        <w:rPr>
          <w:rFonts w:ascii="Garamond" w:hAnsi="Garamond" w:cs="Angsana New"/>
          <w:sz w:val="24"/>
          <w:szCs w:val="24"/>
        </w:rPr>
        <w:t>vident</w:t>
      </w:r>
      <w:proofErr w:type="spellEnd"/>
      <w:r>
        <w:rPr>
          <w:rFonts w:ascii="Garamond" w:hAnsi="Garamond" w:cs="Angsana New"/>
          <w:sz w:val="24"/>
          <w:szCs w:val="24"/>
        </w:rPr>
        <w:t xml:space="preserve">, </w:t>
      </w:r>
      <w:proofErr w:type="spellStart"/>
      <w:r>
        <w:rPr>
          <w:rFonts w:ascii="Garamond" w:hAnsi="Garamond" w:cs="Angsana New"/>
          <w:sz w:val="24"/>
          <w:szCs w:val="24"/>
        </w:rPr>
        <w:t>pulsant</w:t>
      </w:r>
      <w:proofErr w:type="spellEnd"/>
    </w:p>
    <w:p w14:paraId="7889695E" w14:textId="4A9C3D86" w:rsidR="00BE2A90" w:rsidRDefault="00BE2A90" w:rsidP="009D46C9">
      <w:pPr>
        <w:spacing w:after="0" w:line="240" w:lineRule="auto"/>
        <w:rPr>
          <w:rFonts w:ascii="Garamond" w:hAnsi="Garamond" w:cs="Angsana New"/>
          <w:sz w:val="24"/>
          <w:szCs w:val="24"/>
        </w:rPr>
      </w:pPr>
    </w:p>
    <w:p w14:paraId="2E3A5EE0" w14:textId="6469B883" w:rsidR="00BE2A90" w:rsidRPr="00F33B66" w:rsidRDefault="00BE2A90" w:rsidP="00BE2A90">
      <w:pPr>
        <w:spacing w:after="0" w:line="240" w:lineRule="auto"/>
        <w:rPr>
          <w:rFonts w:ascii="Garamond" w:hAnsi="Garamond" w:cs="Angsana New"/>
          <w:sz w:val="24"/>
          <w:szCs w:val="24"/>
        </w:rPr>
      </w:pPr>
      <w:r>
        <w:rPr>
          <w:rFonts w:ascii="Garamond" w:hAnsi="Garamond" w:cs="Angsana New"/>
          <w:b/>
          <w:bCs/>
          <w:sz w:val="24"/>
          <w:szCs w:val="24"/>
        </w:rPr>
        <w:t>(</w:t>
      </w:r>
      <w:r>
        <w:rPr>
          <w:rFonts w:ascii="Garamond" w:hAnsi="Garamond" w:cs="Angsana New"/>
          <w:b/>
          <w:bCs/>
          <w:sz w:val="24"/>
          <w:szCs w:val="24"/>
        </w:rPr>
        <w:t>d</w:t>
      </w:r>
      <w:r>
        <w:rPr>
          <w:rFonts w:ascii="Garamond" w:hAnsi="Garamond" w:cs="Angsana New"/>
          <w:b/>
          <w:bCs/>
          <w:sz w:val="24"/>
          <w:szCs w:val="24"/>
        </w:rPr>
        <w:t>)</w:t>
      </w:r>
    </w:p>
    <w:p w14:paraId="66F1199D" w14:textId="77777777" w:rsidR="00BE2A90" w:rsidRDefault="00BE2A90" w:rsidP="009D46C9">
      <w:pPr>
        <w:spacing w:after="0" w:line="240" w:lineRule="auto"/>
        <w:rPr>
          <w:rFonts w:ascii="Garamond" w:hAnsi="Garamond" w:cs="Angsana New"/>
          <w:sz w:val="24"/>
          <w:szCs w:val="24"/>
        </w:rPr>
      </w:pPr>
    </w:p>
    <w:p w14:paraId="0441707E" w14:textId="4381C554" w:rsidR="00BE2A90" w:rsidRDefault="00BE2A90" w:rsidP="00BE2A90">
      <w:pPr>
        <w:spacing w:after="0" w:line="240" w:lineRule="auto"/>
        <w:rPr>
          <w:rFonts w:ascii="Garamond" w:hAnsi="Garamond" w:cs="Angsana New"/>
          <w:sz w:val="24"/>
          <w:szCs w:val="24"/>
        </w:rPr>
      </w:pPr>
      <w:r>
        <w:rPr>
          <w:rFonts w:ascii="Garamond" w:hAnsi="Garamond" w:cs="Angsana New"/>
          <w:sz w:val="24"/>
          <w:szCs w:val="24"/>
        </w:rPr>
        <w:t xml:space="preserve">Put the words in </w:t>
      </w:r>
      <w:r>
        <w:rPr>
          <w:rFonts w:ascii="Garamond" w:hAnsi="Garamond" w:cs="Angsana New"/>
          <w:b/>
          <w:bCs/>
          <w:sz w:val="24"/>
          <w:szCs w:val="24"/>
        </w:rPr>
        <w:t>(b)</w:t>
      </w:r>
      <w:r>
        <w:rPr>
          <w:rFonts w:ascii="Garamond" w:hAnsi="Garamond" w:cs="Angsana New"/>
          <w:sz w:val="24"/>
          <w:szCs w:val="24"/>
        </w:rPr>
        <w:t xml:space="preserve"> into the appropriate form after </w:t>
      </w:r>
      <w:proofErr w:type="gramStart"/>
      <w:r w:rsidRPr="00BE2A90">
        <w:rPr>
          <w:rFonts w:ascii="Garamond" w:hAnsi="Garamond" w:cs="Angsana New"/>
          <w:i/>
          <w:iCs/>
          <w:sz w:val="24"/>
          <w:szCs w:val="24"/>
        </w:rPr>
        <w:t>In</w:t>
      </w:r>
      <w:proofErr w:type="gramEnd"/>
      <w:r>
        <w:rPr>
          <w:rFonts w:ascii="Garamond" w:hAnsi="Garamond" w:cs="Angsana New"/>
          <w:sz w:val="24"/>
          <w:szCs w:val="24"/>
        </w:rPr>
        <w:t>:</w:t>
      </w:r>
    </w:p>
    <w:p w14:paraId="647C0865" w14:textId="055B0594" w:rsidR="00BE2A90" w:rsidRDefault="00BE2A90" w:rsidP="00BE2A90">
      <w:pPr>
        <w:spacing w:after="0" w:line="240" w:lineRule="auto"/>
        <w:rPr>
          <w:rFonts w:ascii="Garamond" w:hAnsi="Garamond" w:cs="Angsana New"/>
          <w:sz w:val="24"/>
          <w:szCs w:val="24"/>
        </w:rPr>
      </w:pPr>
    </w:p>
    <w:p w14:paraId="0FF1AE0C" w14:textId="77777777" w:rsidR="00BE2A90" w:rsidRPr="00BE2A90" w:rsidRDefault="00BE2A90" w:rsidP="00BE2A90">
      <w:pPr>
        <w:spacing w:after="0" w:line="240" w:lineRule="auto"/>
        <w:rPr>
          <w:rFonts w:ascii="Garamond" w:hAnsi="Garamond" w:cs="Angsana New"/>
          <w:sz w:val="24"/>
          <w:szCs w:val="24"/>
        </w:rPr>
      </w:pPr>
      <w:bookmarkStart w:id="0" w:name="_GoBack"/>
      <w:bookmarkEnd w:id="0"/>
    </w:p>
    <w:p w14:paraId="1E1F67F7" w14:textId="5D8550F0" w:rsidR="00BE2A90" w:rsidRDefault="00BE2A90" w:rsidP="009D46C9">
      <w:pPr>
        <w:spacing w:after="0" w:line="240" w:lineRule="auto"/>
        <w:rPr>
          <w:rFonts w:ascii="Garamond" w:hAnsi="Garamond" w:cs="Angsana New"/>
          <w:sz w:val="24"/>
          <w:szCs w:val="24"/>
        </w:rPr>
      </w:pPr>
    </w:p>
    <w:sectPr w:rsidR="00BE2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388"/>
    <w:multiLevelType w:val="hybridMultilevel"/>
    <w:tmpl w:val="69F2F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068F7"/>
    <w:multiLevelType w:val="hybridMultilevel"/>
    <w:tmpl w:val="9E628DC0"/>
    <w:lvl w:ilvl="0" w:tplc="8B5E3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F569D"/>
    <w:multiLevelType w:val="hybridMultilevel"/>
    <w:tmpl w:val="F7A419DA"/>
    <w:lvl w:ilvl="0" w:tplc="0BF04C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867AE4"/>
    <w:multiLevelType w:val="hybridMultilevel"/>
    <w:tmpl w:val="CFAA5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E7"/>
    <w:rsid w:val="000A477A"/>
    <w:rsid w:val="000C01B7"/>
    <w:rsid w:val="00293246"/>
    <w:rsid w:val="002F10DA"/>
    <w:rsid w:val="00354A54"/>
    <w:rsid w:val="003D5DDD"/>
    <w:rsid w:val="004040B7"/>
    <w:rsid w:val="005B34E0"/>
    <w:rsid w:val="005C27E7"/>
    <w:rsid w:val="00635898"/>
    <w:rsid w:val="006B52FF"/>
    <w:rsid w:val="006D1E17"/>
    <w:rsid w:val="006D6458"/>
    <w:rsid w:val="008E26EE"/>
    <w:rsid w:val="009519F2"/>
    <w:rsid w:val="009D46C9"/>
    <w:rsid w:val="00A034D0"/>
    <w:rsid w:val="00B41F74"/>
    <w:rsid w:val="00BB510D"/>
    <w:rsid w:val="00BE2A90"/>
    <w:rsid w:val="00C74F6B"/>
    <w:rsid w:val="00C972E8"/>
    <w:rsid w:val="00D73119"/>
    <w:rsid w:val="00E52CAF"/>
    <w:rsid w:val="00E53ED0"/>
    <w:rsid w:val="00E70F4B"/>
    <w:rsid w:val="00F33B66"/>
    <w:rsid w:val="00F65C35"/>
    <w:rsid w:val="00FB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3C1E"/>
  <w15:chartTrackingRefBased/>
  <w15:docId w15:val="{3D67ECB2-1B62-4C5D-A5DA-4EB496AB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7E7"/>
    <w:pPr>
      <w:spacing w:after="0" w:line="240" w:lineRule="auto"/>
    </w:pPr>
  </w:style>
  <w:style w:type="paragraph" w:styleId="ListParagraph">
    <w:name w:val="List Paragraph"/>
    <w:basedOn w:val="Normal"/>
    <w:uiPriority w:val="34"/>
    <w:qFormat/>
    <w:rsid w:val="00F33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Abbadi</dc:creator>
  <cp:keywords/>
  <dc:description/>
  <cp:lastModifiedBy>Lina Abbadi</cp:lastModifiedBy>
  <cp:revision>3</cp:revision>
  <dcterms:created xsi:type="dcterms:W3CDTF">2020-09-26T16:49:00Z</dcterms:created>
  <dcterms:modified xsi:type="dcterms:W3CDTF">2020-09-26T17:10:00Z</dcterms:modified>
</cp:coreProperties>
</file>